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48" w:rsidRPr="001D3387" w:rsidRDefault="00CA0D48" w:rsidP="00CA0D4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1D3387">
        <w:rPr>
          <w:rFonts w:ascii="TH Sarabun New" w:hAnsi="TH Sarabun New" w:cs="TH Sarabun New"/>
          <w:b/>
          <w:bCs/>
          <w:sz w:val="28"/>
          <w:szCs w:val="28"/>
          <w:cs/>
        </w:rPr>
        <w:t>(ตัวอย่าง) แบบฟอร์มรายงานผลการประเมินการสอน</w:t>
      </w:r>
    </w:p>
    <w:p w:rsidR="00CA0D48" w:rsidRPr="00181F27" w:rsidRDefault="00CA0D48" w:rsidP="00CA0D4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181F27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Pr="00181F27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Pr="00181F27">
        <w:rPr>
          <w:rFonts w:ascii="TH Sarabun New" w:hAnsi="TH Sarabun New" w:cs="TH Sarabun New"/>
          <w:b/>
          <w:bCs/>
          <w:i/>
          <w:iCs/>
          <w:sz w:val="24"/>
          <w:szCs w:val="24"/>
          <w:cs/>
        </w:rPr>
        <w:t>ส่วนงานอาจพัฒนาแบบประเมินขึ้นใช้เองได้ โดยควรมีหลักการที่ชัดเจนในการประเมิน ครอบคลุมประเด็นที่ควรประเมิน และมีที่มาของการกำหนดผลการประเมินเป็นระดับชำนาญและชำนาญพิเศษที่ชัดเจน</w:t>
      </w:r>
      <w:r w:rsidRPr="00181F27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</w:p>
    <w:p w:rsidR="00CA0D48" w:rsidRPr="001D3387" w:rsidRDefault="00CA0D48" w:rsidP="00CA0D48">
      <w:pPr>
        <w:jc w:val="center"/>
        <w:rPr>
          <w:rFonts w:ascii="TH Sarabun New" w:hAnsi="TH Sarabun New" w:cs="TH Sarabun New"/>
          <w:sz w:val="28"/>
          <w:szCs w:val="28"/>
        </w:rPr>
      </w:pPr>
      <w:r w:rsidRPr="001D3387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สำหรับผู้เสนอขอกำหนดตำแหน่งผู้ช่วยศาสตราจารย์ ผู้ช่วยศาสตราจารย์พิเศษ  รองศาสตราจารย์ และรองศาสตราจารย์พิเศษ </w:t>
      </w:r>
    </w:p>
    <w:p w:rsidR="00CA0D48" w:rsidRPr="009A1107" w:rsidRDefault="00CA0D48" w:rsidP="00CA0D48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</w:rPr>
      </w:pPr>
      <w:r w:rsidRPr="009A1107">
        <w:rPr>
          <w:rFonts w:ascii="TH Sarabun New" w:hAnsi="TH Sarabun New" w:cs="TH Sarabun New"/>
          <w:b/>
          <w:bCs/>
          <w:sz w:val="28"/>
          <w:szCs w:val="28"/>
          <w:cs/>
        </w:rPr>
        <w:t>๑. ชื่อผู้เสนอขอ.....................................................................................................................................................................</w:t>
      </w:r>
    </w:p>
    <w:p w:rsidR="00CA0D48" w:rsidRPr="009A1107" w:rsidRDefault="00CA0D48" w:rsidP="00CA0D48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</w:rPr>
      </w:pPr>
      <w:r w:rsidRPr="009A1107">
        <w:rPr>
          <w:rFonts w:ascii="TH Sarabun New" w:hAnsi="TH Sarabun New" w:cs="TH Sarabun New"/>
          <w:b/>
          <w:bCs/>
          <w:sz w:val="28"/>
          <w:szCs w:val="28"/>
          <w:cs/>
        </w:rPr>
        <w:t>๒. สังกัด/สาขาวิชา.......................................</w:t>
      </w:r>
      <w:r w:rsidRPr="009A1107">
        <w:rPr>
          <w:rFonts w:ascii="TH Sarabun New" w:hAnsi="TH Sarabun New" w:cs="TH Sarabun New" w:hint="cs"/>
          <w:b/>
          <w:bCs/>
          <w:sz w:val="28"/>
          <w:szCs w:val="28"/>
          <w:cs/>
        </w:rPr>
        <w:t>...........................................</w:t>
      </w:r>
      <w:r w:rsidRPr="009A1107">
        <w:rPr>
          <w:rFonts w:ascii="TH Sarabun New" w:hAnsi="TH Sarabun New" w:cs="TH Sarabun New"/>
          <w:b/>
          <w:bCs/>
          <w:sz w:val="28"/>
          <w:szCs w:val="28"/>
          <w:cs/>
        </w:rPr>
        <w:t>คณะ....................................</w:t>
      </w:r>
      <w:r w:rsidRPr="009A1107">
        <w:rPr>
          <w:rFonts w:ascii="TH Sarabun New" w:hAnsi="TH Sarabun New" w:cs="TH Sarabun New" w:hint="cs"/>
          <w:b/>
          <w:bCs/>
          <w:sz w:val="28"/>
          <w:szCs w:val="28"/>
          <w:cs/>
        </w:rPr>
        <w:t>.................................</w:t>
      </w:r>
      <w:r w:rsidRPr="009A1107">
        <w:rPr>
          <w:rFonts w:ascii="TH Sarabun New" w:hAnsi="TH Sarabun New" w:cs="TH Sarabun New"/>
          <w:b/>
          <w:bCs/>
          <w:sz w:val="28"/>
          <w:szCs w:val="28"/>
          <w:cs/>
        </w:rPr>
        <w:t>มหาวิทยาลัยขอนแก่น</w:t>
      </w:r>
    </w:p>
    <w:p w:rsidR="00CA0D48" w:rsidRPr="009A1107" w:rsidRDefault="00CA0D48" w:rsidP="00CA0D48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</w:rPr>
      </w:pPr>
      <w:r w:rsidRPr="009A1107">
        <w:rPr>
          <w:rFonts w:ascii="TH Sarabun New" w:hAnsi="TH Sarabun New" w:cs="TH Sarabun New"/>
          <w:b/>
          <w:bCs/>
          <w:sz w:val="28"/>
          <w:szCs w:val="28"/>
          <w:cs/>
        </w:rPr>
        <w:t>๓. การประเมินการสอน</w:t>
      </w:r>
    </w:p>
    <w:tbl>
      <w:tblPr>
        <w:tblStyle w:val="a3"/>
        <w:tblW w:w="14743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7088"/>
        <w:gridCol w:w="475"/>
        <w:gridCol w:w="518"/>
        <w:gridCol w:w="532"/>
        <w:gridCol w:w="546"/>
        <w:gridCol w:w="560"/>
        <w:gridCol w:w="738"/>
        <w:gridCol w:w="709"/>
        <w:gridCol w:w="3152"/>
      </w:tblGrid>
      <w:tr w:rsidR="00CA0D48" w:rsidRPr="001D3387" w:rsidTr="00121049">
        <w:trPr>
          <w:tblHeader/>
        </w:trPr>
        <w:tc>
          <w:tcPr>
            <w:tcW w:w="7513" w:type="dxa"/>
            <w:gridSpan w:val="2"/>
            <w:vMerge w:val="restart"/>
            <w:vAlign w:val="center"/>
          </w:tcPr>
          <w:p w:rsidR="00CA0D48" w:rsidRPr="009A1107" w:rsidRDefault="00CA0D48" w:rsidP="001210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A1107">
              <w:rPr>
                <w:rFonts w:ascii="TH Sarabun New" w:hAnsi="TH Sarabun New" w:cs="TH Sarabun New"/>
                <w:b/>
                <w:bCs/>
                <w:cs/>
              </w:rPr>
              <w:t>รายการและประเด็นการประเมิน</w:t>
            </w:r>
          </w:p>
        </w:tc>
        <w:tc>
          <w:tcPr>
            <w:tcW w:w="2631" w:type="dxa"/>
            <w:gridSpan w:val="5"/>
            <w:vAlign w:val="center"/>
          </w:tcPr>
          <w:p w:rsidR="00CA0D48" w:rsidRPr="009A1107" w:rsidRDefault="00CA0D48" w:rsidP="00121049">
            <w:pPr>
              <w:spacing w:line="240" w:lineRule="exact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A1107">
              <w:rPr>
                <w:rFonts w:ascii="TH Sarabun New" w:hAnsi="TH Sarabun New" w:cs="TH Sarabun New"/>
                <w:b/>
                <w:bCs/>
                <w:cs/>
              </w:rPr>
              <w:t>ระดับการประเมิน</w:t>
            </w:r>
          </w:p>
        </w:tc>
        <w:tc>
          <w:tcPr>
            <w:tcW w:w="738" w:type="dxa"/>
            <w:vMerge w:val="restart"/>
            <w:vAlign w:val="center"/>
          </w:tcPr>
          <w:p w:rsidR="00CA0D48" w:rsidRPr="009A1107" w:rsidRDefault="00CA0D48" w:rsidP="00121049">
            <w:pPr>
              <w:spacing w:line="240" w:lineRule="exact"/>
              <w:ind w:right="-169"/>
              <w:rPr>
                <w:rFonts w:ascii="TH Sarabun New" w:hAnsi="TH Sarabun New" w:cs="TH Sarabun New"/>
                <w:b/>
                <w:bCs/>
              </w:rPr>
            </w:pPr>
            <w:r w:rsidRPr="009A1107">
              <w:rPr>
                <w:rFonts w:ascii="TH Sarabun New" w:hAnsi="TH Sarabun New" w:cs="TH Sarabun New"/>
                <w:b/>
                <w:bCs/>
                <w:cs/>
              </w:rPr>
              <w:t>ค่าน้ำหนัก</w:t>
            </w:r>
          </w:p>
          <w:p w:rsidR="00CA0D48" w:rsidRPr="009A1107" w:rsidRDefault="00CA0D48" w:rsidP="00121049">
            <w:pPr>
              <w:spacing w:line="240" w:lineRule="exact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A1107">
              <w:rPr>
                <w:rFonts w:ascii="TH Sarabun New" w:hAnsi="TH Sarabun New" w:cs="TH Sarabun New"/>
                <w:b/>
                <w:bCs/>
                <w:cs/>
              </w:rPr>
              <w:t>คะแนนเต็ม</w:t>
            </w:r>
          </w:p>
        </w:tc>
        <w:tc>
          <w:tcPr>
            <w:tcW w:w="709" w:type="dxa"/>
            <w:vMerge w:val="restart"/>
            <w:vAlign w:val="center"/>
          </w:tcPr>
          <w:p w:rsidR="00CA0D48" w:rsidRPr="009A1107" w:rsidRDefault="00CA0D48" w:rsidP="00121049">
            <w:pPr>
              <w:spacing w:line="240" w:lineRule="exact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A110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CA0D48" w:rsidRPr="009A1107" w:rsidRDefault="00CA0D48" w:rsidP="00121049">
            <w:pPr>
              <w:spacing w:line="240" w:lineRule="exact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A1107">
              <w:rPr>
                <w:rFonts w:ascii="TH Sarabun New" w:hAnsi="TH Sarabun New" w:cs="TH Sarabun New"/>
                <w:b/>
                <w:bCs/>
                <w:cs/>
              </w:rPr>
              <w:t>ค่าน้ำหนัก</w:t>
            </w:r>
          </w:p>
          <w:p w:rsidR="00CA0D48" w:rsidRPr="009A1107" w:rsidRDefault="00CA0D48" w:rsidP="00121049">
            <w:pPr>
              <w:spacing w:line="240" w:lineRule="exact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A1107">
              <w:rPr>
                <w:rFonts w:ascii="TH Sarabun New" w:hAnsi="TH Sarabun New" w:cs="TH Sarabun New"/>
                <w:b/>
                <w:bCs/>
                <w:cs/>
              </w:rPr>
              <w:t>คะแนนที่ได้</w:t>
            </w:r>
          </w:p>
        </w:tc>
        <w:tc>
          <w:tcPr>
            <w:tcW w:w="3152" w:type="dxa"/>
            <w:vMerge w:val="restart"/>
            <w:vAlign w:val="center"/>
          </w:tcPr>
          <w:p w:rsidR="00CA0D48" w:rsidRPr="009A1107" w:rsidRDefault="00CA0D48" w:rsidP="00121049">
            <w:pPr>
              <w:spacing w:line="240" w:lineRule="exact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A1107">
              <w:rPr>
                <w:rFonts w:ascii="TH Sarabun New" w:hAnsi="TH Sarabun New" w:cs="TH Sarabun New"/>
                <w:b/>
                <w:bCs/>
                <w:cs/>
              </w:rPr>
              <w:t>ประเมินโดยพิจารณาจาก</w:t>
            </w:r>
          </w:p>
          <w:p w:rsidR="00CA0D48" w:rsidRPr="009A1107" w:rsidRDefault="00CA0D48" w:rsidP="00121049">
            <w:pPr>
              <w:spacing w:line="240" w:lineRule="exact"/>
              <w:jc w:val="center"/>
              <w:rPr>
                <w:rFonts w:ascii="TH Sarabun New" w:hAnsi="TH Sarabun New" w:cs="TH Sarabun New"/>
              </w:rPr>
            </w:pPr>
            <w:r w:rsidRPr="009A1107">
              <w:rPr>
                <w:rFonts w:ascii="TH Sarabun New" w:hAnsi="TH Sarabun New" w:cs="TH Sarabun New"/>
                <w:i/>
                <w:iCs/>
                <w:cs/>
              </w:rPr>
              <w:t>(ส่วนงานอาจปรับเปลี่ยนหัวข้อการประเมินเองได้ตามความเหมาะสม)</w:t>
            </w:r>
          </w:p>
        </w:tc>
      </w:tr>
      <w:tr w:rsidR="00CA0D48" w:rsidRPr="001D3387" w:rsidTr="00121049">
        <w:trPr>
          <w:tblHeader/>
        </w:trPr>
        <w:tc>
          <w:tcPr>
            <w:tcW w:w="7513" w:type="dxa"/>
            <w:gridSpan w:val="2"/>
            <w:vMerge/>
          </w:tcPr>
          <w:p w:rsidR="00CA0D48" w:rsidRPr="005F2702" w:rsidRDefault="00CA0D48" w:rsidP="00121049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75" w:type="dxa"/>
          </w:tcPr>
          <w:p w:rsidR="00CA0D48" w:rsidRPr="005F2702" w:rsidRDefault="00CA0D48" w:rsidP="0012104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F270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518" w:type="dxa"/>
          </w:tcPr>
          <w:p w:rsidR="00CA0D48" w:rsidRPr="005F2702" w:rsidRDefault="00CA0D48" w:rsidP="0012104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F270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532" w:type="dxa"/>
          </w:tcPr>
          <w:p w:rsidR="00CA0D48" w:rsidRPr="005F2702" w:rsidRDefault="00CA0D48" w:rsidP="0012104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F270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546" w:type="dxa"/>
          </w:tcPr>
          <w:p w:rsidR="00CA0D48" w:rsidRPr="005F2702" w:rsidRDefault="00CA0D48" w:rsidP="0012104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F270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560" w:type="dxa"/>
          </w:tcPr>
          <w:p w:rsidR="00CA0D48" w:rsidRPr="005F2702" w:rsidRDefault="00CA0D48" w:rsidP="0012104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F270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738" w:type="dxa"/>
            <w:vMerge/>
          </w:tcPr>
          <w:p w:rsidR="00CA0D48" w:rsidRPr="005F2702" w:rsidRDefault="00CA0D48" w:rsidP="0012104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0D48" w:rsidRPr="005F2702" w:rsidRDefault="00CA0D48" w:rsidP="0012104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CA0D48" w:rsidRPr="005F2702" w:rsidRDefault="00CA0D48" w:rsidP="0012104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CA0D48" w:rsidRPr="001D3387" w:rsidTr="00121049">
        <w:trPr>
          <w:tblHeader/>
        </w:trPr>
        <w:tc>
          <w:tcPr>
            <w:tcW w:w="7513" w:type="dxa"/>
            <w:gridSpan w:val="2"/>
            <w:vMerge/>
          </w:tcPr>
          <w:p w:rsidR="00CA0D48" w:rsidRPr="005F2702" w:rsidRDefault="00CA0D48" w:rsidP="00121049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75" w:type="dxa"/>
          </w:tcPr>
          <w:p w:rsidR="00CA0D48" w:rsidRPr="005F2702" w:rsidRDefault="00CA0D48" w:rsidP="0012104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F2702">
              <w:rPr>
                <w:rFonts w:ascii="TH Sarabun New" w:hAnsi="TH Sarabun New" w:cs="TH Sarabun New"/>
                <w:sz w:val="24"/>
                <w:szCs w:val="24"/>
                <w:cs/>
              </w:rPr>
              <w:t>๐-๑</w:t>
            </w:r>
          </w:p>
        </w:tc>
        <w:tc>
          <w:tcPr>
            <w:tcW w:w="518" w:type="dxa"/>
          </w:tcPr>
          <w:p w:rsidR="00CA0D48" w:rsidRPr="005F2702" w:rsidRDefault="00CA0D48" w:rsidP="0012104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F2702">
              <w:rPr>
                <w:rFonts w:ascii="TH Sarabun New" w:hAnsi="TH Sarabun New" w:cs="TH Sarabun New"/>
                <w:sz w:val="24"/>
                <w:szCs w:val="24"/>
                <w:cs/>
              </w:rPr>
              <w:t>๑.๑-๒</w:t>
            </w:r>
          </w:p>
        </w:tc>
        <w:tc>
          <w:tcPr>
            <w:tcW w:w="532" w:type="dxa"/>
          </w:tcPr>
          <w:p w:rsidR="00CA0D48" w:rsidRPr="005F2702" w:rsidRDefault="00CA0D48" w:rsidP="0012104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F2702">
              <w:rPr>
                <w:rFonts w:ascii="TH Sarabun New" w:hAnsi="TH Sarabun New" w:cs="TH Sarabun New"/>
                <w:sz w:val="24"/>
                <w:szCs w:val="24"/>
                <w:cs/>
              </w:rPr>
              <w:t>๒.๑-๓</w:t>
            </w:r>
          </w:p>
        </w:tc>
        <w:tc>
          <w:tcPr>
            <w:tcW w:w="546" w:type="dxa"/>
          </w:tcPr>
          <w:p w:rsidR="00CA0D48" w:rsidRPr="005F2702" w:rsidRDefault="00CA0D48" w:rsidP="0012104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F2702">
              <w:rPr>
                <w:rFonts w:ascii="TH Sarabun New" w:hAnsi="TH Sarabun New" w:cs="TH Sarabun New"/>
                <w:sz w:val="24"/>
                <w:szCs w:val="24"/>
                <w:cs/>
              </w:rPr>
              <w:t>๓.๑-๔</w:t>
            </w:r>
          </w:p>
        </w:tc>
        <w:tc>
          <w:tcPr>
            <w:tcW w:w="560" w:type="dxa"/>
          </w:tcPr>
          <w:p w:rsidR="00CA0D48" w:rsidRPr="005F2702" w:rsidRDefault="00CA0D48" w:rsidP="0012104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F2702">
              <w:rPr>
                <w:rFonts w:ascii="TH Sarabun New" w:hAnsi="TH Sarabun New" w:cs="TH Sarabun New"/>
                <w:sz w:val="24"/>
                <w:szCs w:val="24"/>
                <w:cs/>
              </w:rPr>
              <w:t>๔.๑-๕</w:t>
            </w:r>
          </w:p>
        </w:tc>
        <w:tc>
          <w:tcPr>
            <w:tcW w:w="738" w:type="dxa"/>
            <w:vMerge/>
          </w:tcPr>
          <w:p w:rsidR="00CA0D48" w:rsidRPr="005F2702" w:rsidRDefault="00CA0D48" w:rsidP="0012104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0D48" w:rsidRPr="005F2702" w:rsidRDefault="00CA0D48" w:rsidP="0012104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CA0D48" w:rsidRPr="005F2702" w:rsidRDefault="00CA0D48" w:rsidP="0012104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CA0D48" w:rsidRPr="001D3387" w:rsidTr="00121049">
        <w:trPr>
          <w:trHeight w:val="1405"/>
        </w:trPr>
        <w:tc>
          <w:tcPr>
            <w:tcW w:w="425" w:type="dxa"/>
            <w:shd w:val="clear" w:color="auto" w:fill="auto"/>
          </w:tcPr>
          <w:p w:rsidR="00CA0D48" w:rsidRPr="0097544B" w:rsidRDefault="00CA0D48" w:rsidP="00121049">
            <w:pPr>
              <w:jc w:val="center"/>
              <w:rPr>
                <w:rFonts w:ascii="TH Sarabun New" w:hAnsi="TH Sarabun New" w:cs="TH Sarabun New"/>
              </w:rPr>
            </w:pPr>
            <w:r w:rsidRPr="0097544B">
              <w:rPr>
                <w:rFonts w:ascii="TH Sarabun New" w:hAnsi="TH Sarabun New" w:cs="TH Sarabun New"/>
                <w:cs/>
              </w:rPr>
              <w:t>๑.</w:t>
            </w:r>
          </w:p>
        </w:tc>
        <w:tc>
          <w:tcPr>
            <w:tcW w:w="7088" w:type="dxa"/>
            <w:shd w:val="clear" w:color="auto" w:fill="auto"/>
          </w:tcPr>
          <w:p w:rsidR="00CA0D48" w:rsidRPr="0097544B" w:rsidRDefault="00CA0D48" w:rsidP="00121049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 New" w:hAnsi="TH Sarabun New" w:cs="TH Sarabun New"/>
              </w:rPr>
            </w:pPr>
            <w:r w:rsidRPr="0097544B">
              <w:rPr>
                <w:rFonts w:ascii="TH Sarabun New" w:hAnsi="TH Sarabun New" w:cs="TH Sarabun New"/>
                <w:b/>
                <w:bCs/>
                <w:cs/>
              </w:rPr>
              <w:t xml:space="preserve">ปริมาณและคุณภาพของเอกสารและหลักฐานที่ใช้ในการประเมินการสอน   </w:t>
            </w:r>
            <w:r w:rsidRPr="0097544B">
              <w:rPr>
                <w:rFonts w:ascii="TH Sarabun New" w:hAnsi="TH Sarabun New" w:cs="TH Sarabun New"/>
                <w:cs/>
              </w:rPr>
              <w:t>(ให้คูณระดับประเมินที่ได้ด้วย ๔)</w:t>
            </w:r>
            <w:r w:rsidRPr="0097544B">
              <w:rPr>
                <w:rFonts w:ascii="TH Sarabun New" w:hAnsi="TH Sarabun New" w:cs="TH Sarabun New"/>
                <w:b/>
                <w:bCs/>
                <w:cs/>
              </w:rPr>
              <w:t xml:space="preserve">           </w:t>
            </w:r>
            <w:r w:rsidRPr="0097544B">
              <w:rPr>
                <w:rFonts w:ascii="TH Sarabun New" w:hAnsi="TH Sarabun New" w:cs="TH Sarabun New"/>
                <w:cs/>
              </w:rPr>
              <w:t xml:space="preserve">       </w:t>
            </w:r>
          </w:p>
          <w:p w:rsidR="00CA0D48" w:rsidRPr="0097544B" w:rsidRDefault="00CA0D48" w:rsidP="00121049">
            <w:pPr>
              <w:tabs>
                <w:tab w:val="left" w:pos="256"/>
                <w:tab w:val="left" w:pos="709"/>
                <w:tab w:val="left" w:pos="1134"/>
                <w:tab w:val="left" w:pos="1843"/>
              </w:tabs>
              <w:ind w:left="256"/>
              <w:jc w:val="thaiDistribute"/>
              <w:rPr>
                <w:rFonts w:ascii="TH Sarabun New" w:hAnsi="TH Sarabun New" w:cs="TH Sarabun New"/>
              </w:rPr>
            </w:pPr>
            <w:r w:rsidRPr="0097544B">
              <w:rPr>
                <w:rFonts w:ascii="TH Sarabun New" w:hAnsi="TH Sarabun New" w:cs="TH Sarabun New"/>
                <w:cs/>
              </w:rPr>
              <w:t>๑) ความครบถ้วนและสมบูรณ์</w:t>
            </w:r>
          </w:p>
          <w:p w:rsidR="00CA0D48" w:rsidRPr="0097544B" w:rsidRDefault="00CA0D48" w:rsidP="00121049">
            <w:pPr>
              <w:tabs>
                <w:tab w:val="left" w:pos="429"/>
                <w:tab w:val="left" w:pos="709"/>
                <w:tab w:val="left" w:pos="1134"/>
                <w:tab w:val="left" w:pos="1843"/>
              </w:tabs>
              <w:ind w:left="256"/>
              <w:jc w:val="thaiDistribute"/>
              <w:rPr>
                <w:rFonts w:ascii="TH Sarabun New" w:hAnsi="TH Sarabun New" w:cs="TH Sarabun New"/>
              </w:rPr>
            </w:pPr>
            <w:r w:rsidRPr="0097544B">
              <w:rPr>
                <w:rFonts w:ascii="TH Sarabun New" w:hAnsi="TH Sarabun New" w:cs="TH Sarabun New"/>
                <w:cs/>
              </w:rPr>
              <w:t>๒) ความถูกต้องและเหมาะสม</w:t>
            </w:r>
          </w:p>
          <w:p w:rsidR="00CA0D48" w:rsidRPr="0097544B" w:rsidRDefault="00CA0D48" w:rsidP="00121049">
            <w:pPr>
              <w:tabs>
                <w:tab w:val="left" w:pos="429"/>
              </w:tabs>
              <w:ind w:left="256"/>
              <w:jc w:val="thaiDistribute"/>
              <w:rPr>
                <w:rFonts w:ascii="TH Sarabun New" w:hAnsi="TH Sarabun New" w:cs="TH Sarabun New"/>
              </w:rPr>
            </w:pPr>
            <w:r w:rsidRPr="0097544B">
              <w:rPr>
                <w:rFonts w:ascii="TH Sarabun New" w:hAnsi="TH Sarabun New" w:cs="TH Sarabun New"/>
                <w:cs/>
              </w:rPr>
              <w:t xml:space="preserve">๓) มีการอ้างอิงแหล่งที่มาของข้อมูล ที่น่าเชื่อถือ ทันสมัย และมีความถูกต้องของรูปแบบการอ้างอิง                                                                                          </w:t>
            </w:r>
          </w:p>
        </w:tc>
        <w:tc>
          <w:tcPr>
            <w:tcW w:w="475" w:type="dxa"/>
            <w:shd w:val="clear" w:color="auto" w:fill="auto"/>
          </w:tcPr>
          <w:p w:rsidR="00CA0D48" w:rsidRPr="0097544B" w:rsidRDefault="00CA0D48" w:rsidP="0012104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518" w:type="dxa"/>
            <w:shd w:val="clear" w:color="auto" w:fill="auto"/>
          </w:tcPr>
          <w:p w:rsidR="00CA0D48" w:rsidRPr="0097544B" w:rsidRDefault="00CA0D48" w:rsidP="0012104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532" w:type="dxa"/>
            <w:shd w:val="clear" w:color="auto" w:fill="auto"/>
          </w:tcPr>
          <w:p w:rsidR="00CA0D48" w:rsidRPr="0097544B" w:rsidRDefault="00CA0D48" w:rsidP="0012104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546" w:type="dxa"/>
            <w:shd w:val="clear" w:color="auto" w:fill="auto"/>
          </w:tcPr>
          <w:p w:rsidR="00CA0D48" w:rsidRPr="0097544B" w:rsidRDefault="00CA0D48" w:rsidP="0012104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560" w:type="dxa"/>
            <w:shd w:val="clear" w:color="auto" w:fill="auto"/>
          </w:tcPr>
          <w:p w:rsidR="00CA0D48" w:rsidRPr="0097544B" w:rsidRDefault="00CA0D48" w:rsidP="0012104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738" w:type="dxa"/>
            <w:shd w:val="clear" w:color="auto" w:fill="auto"/>
          </w:tcPr>
          <w:p w:rsidR="00CA0D48" w:rsidRPr="0097544B" w:rsidRDefault="00CA0D48" w:rsidP="00121049">
            <w:pPr>
              <w:tabs>
                <w:tab w:val="center" w:pos="287"/>
              </w:tabs>
              <w:rPr>
                <w:rFonts w:ascii="TH Sarabun New" w:hAnsi="TH Sarabun New" w:cs="TH Sarabun New"/>
                <w:cs/>
              </w:rPr>
            </w:pPr>
            <w:r w:rsidRPr="0097544B">
              <w:rPr>
                <w:rFonts w:ascii="TH Sarabun New" w:hAnsi="TH Sarabun New" w:cs="TH Sarabun New"/>
                <w:cs/>
              </w:rPr>
              <w:tab/>
              <w:t>๒๐</w:t>
            </w:r>
          </w:p>
        </w:tc>
        <w:tc>
          <w:tcPr>
            <w:tcW w:w="709" w:type="dxa"/>
            <w:shd w:val="clear" w:color="auto" w:fill="auto"/>
          </w:tcPr>
          <w:p w:rsidR="00CA0D48" w:rsidRPr="0097544B" w:rsidRDefault="00CA0D48" w:rsidP="0012104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152" w:type="dxa"/>
            <w:shd w:val="clear" w:color="auto" w:fill="auto"/>
          </w:tcPr>
          <w:p w:rsidR="00CA0D48" w:rsidRPr="0097544B" w:rsidRDefault="00CA0D48" w:rsidP="00121049">
            <w:pPr>
              <w:rPr>
                <w:rFonts w:ascii="TH Sarabun New" w:hAnsi="TH Sarabun New" w:cs="TH Sarabun New"/>
                <w:cs/>
              </w:rPr>
            </w:pPr>
            <w:r w:rsidRPr="0097544B">
              <w:rPr>
                <w:rFonts w:ascii="TH Sarabun New" w:hAnsi="TH Sarabun New" w:cs="TH Sarabun New"/>
                <w:cs/>
              </w:rPr>
              <w:t>-</w:t>
            </w:r>
            <w:r w:rsidRPr="0097544B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7544B">
              <w:rPr>
                <w:rFonts w:ascii="TH Sarabun New" w:hAnsi="TH Sarabun New" w:cs="TH Sarabun New"/>
                <w:cs/>
              </w:rPr>
              <w:t xml:space="preserve">เอกสารหลักฐานตามข้อ ๘.๑ ของประกาศของมหาวิทยาลัย </w:t>
            </w:r>
          </w:p>
        </w:tc>
      </w:tr>
      <w:tr w:rsidR="00CA0D48" w:rsidRPr="001D3387" w:rsidTr="00121049">
        <w:tc>
          <w:tcPr>
            <w:tcW w:w="425" w:type="dxa"/>
            <w:shd w:val="clear" w:color="auto" w:fill="auto"/>
          </w:tcPr>
          <w:p w:rsidR="00CA0D48" w:rsidRPr="0097544B" w:rsidRDefault="00CA0D48" w:rsidP="00121049">
            <w:pPr>
              <w:jc w:val="center"/>
              <w:rPr>
                <w:rFonts w:ascii="TH Sarabun New" w:hAnsi="TH Sarabun New" w:cs="TH Sarabun New"/>
              </w:rPr>
            </w:pPr>
            <w:r w:rsidRPr="0097544B">
              <w:rPr>
                <w:rFonts w:ascii="TH Sarabun New" w:hAnsi="TH Sarabun New" w:cs="TH Sarabun New"/>
                <w:cs/>
              </w:rPr>
              <w:t>๒.</w:t>
            </w:r>
          </w:p>
          <w:p w:rsidR="00CA0D48" w:rsidRPr="0097544B" w:rsidRDefault="00CA0D48" w:rsidP="0012104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7088" w:type="dxa"/>
            <w:shd w:val="clear" w:color="auto" w:fill="auto"/>
          </w:tcPr>
          <w:p w:rsidR="00CA0D48" w:rsidRPr="0097544B" w:rsidRDefault="00CA0D48" w:rsidP="00121049">
            <w:pPr>
              <w:tabs>
                <w:tab w:val="left" w:pos="1578"/>
              </w:tabs>
              <w:rPr>
                <w:rFonts w:ascii="TH Sarabun New" w:hAnsi="TH Sarabun New" w:cs="TH Sarabun New"/>
                <w:b/>
                <w:bCs/>
              </w:rPr>
            </w:pPr>
            <w:r w:rsidRPr="0097544B">
              <w:rPr>
                <w:rFonts w:ascii="TH Sarabun New" w:hAnsi="TH Sarabun New" w:cs="TH Sarabun New"/>
                <w:b/>
                <w:bCs/>
                <w:cs/>
              </w:rPr>
              <w:t>ความสามารถด้านการวางแผนการสอนและการประเมินผลการเรียนการสอน</w:t>
            </w:r>
            <w:r w:rsidRPr="0097544B">
              <w:rPr>
                <w:rFonts w:ascii="TH Sarabun New" w:hAnsi="TH Sarabun New" w:cs="TH Sarabun New"/>
                <w:cs/>
              </w:rPr>
              <w:t xml:space="preserve">  (ให้คูณระดับประเมินที่ได้ด้วย ๖)               </w:t>
            </w:r>
          </w:p>
          <w:p w:rsidR="00CA0D48" w:rsidRDefault="00CA0D48" w:rsidP="00121049">
            <w:pPr>
              <w:ind w:firstLine="75"/>
              <w:jc w:val="thaiDistribute"/>
              <w:rPr>
                <w:rFonts w:ascii="TH Sarabun New" w:hAnsi="TH Sarabun New" w:cs="TH Sarabun New"/>
              </w:rPr>
            </w:pPr>
            <w:r w:rsidRPr="0097544B">
              <w:rPr>
                <w:rFonts w:ascii="TH Sarabun New" w:hAnsi="TH Sarabun New" w:cs="TH Sarabun New"/>
                <w:cs/>
              </w:rPr>
              <w:t xml:space="preserve">   ๑) มีการวางแผนการสอนอย่างเป็นระบบ โดยกำหนดจุดมุ่งหมายของการสอนไว้ชัดเจน และใช้</w:t>
            </w:r>
            <w:r>
              <w:rPr>
                <w:rFonts w:ascii="TH Sarabun New" w:hAnsi="TH Sarabun New" w:cs="TH Sarabun New"/>
                <w:cs/>
              </w:rPr>
              <w:t>วิธีการสอนที่เหมาะสม</w:t>
            </w:r>
            <w:r w:rsidRPr="0097544B">
              <w:rPr>
                <w:rFonts w:ascii="TH Sarabun New" w:hAnsi="TH Sarabun New" w:cs="TH Sarabun New"/>
                <w:cs/>
              </w:rPr>
              <w:t xml:space="preserve">เพื่อให้ผลการสอนเป็นไปตามจุดมุ่งหมายที่วางไว้ </w:t>
            </w:r>
          </w:p>
          <w:p w:rsidR="00CA0D48" w:rsidRPr="0097544B" w:rsidRDefault="00CA0D48" w:rsidP="00121049">
            <w:pPr>
              <w:ind w:firstLine="75"/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</w:t>
            </w:r>
            <w:r w:rsidRPr="0097544B">
              <w:rPr>
                <w:rFonts w:ascii="TH Sarabun New" w:hAnsi="TH Sarabun New" w:cs="TH Sarabun New"/>
                <w:cs/>
              </w:rPr>
              <w:t xml:space="preserve">๒) มีความชัดเจน สอดคล้องและความเหมาะสมของหัวข้อ เนื้อหาที่สอน และกิจกรรมการเรียนการสอน </w:t>
            </w:r>
          </w:p>
          <w:p w:rsidR="00CA0D48" w:rsidRPr="0097544B" w:rsidRDefault="00CA0D48" w:rsidP="00121049">
            <w:pPr>
              <w:jc w:val="thaiDistribute"/>
              <w:rPr>
                <w:rFonts w:ascii="TH Sarabun New" w:hAnsi="TH Sarabun New" w:cs="TH Sarabun New"/>
              </w:rPr>
            </w:pPr>
            <w:r w:rsidRPr="0097544B">
              <w:rPr>
                <w:rFonts w:ascii="TH Sarabun New" w:hAnsi="TH Sarabun New" w:cs="TH Sarabun New"/>
                <w:cs/>
              </w:rPr>
              <w:t>ที่กำหนดไว้ในแผนการสอน ต่อการนำไปสู่การสัมฤทธิ์ผลตามจุดมุ่งหมายที่กำหนดไว้ของวิชาหรือหัวข้อที่สอน</w:t>
            </w:r>
          </w:p>
          <w:p w:rsidR="00CA0D48" w:rsidRPr="0097544B" w:rsidRDefault="00CA0D48" w:rsidP="00121049">
            <w:pPr>
              <w:jc w:val="thaiDistribute"/>
              <w:rPr>
                <w:rFonts w:ascii="TH Sarabun New" w:hAnsi="TH Sarabun New" w:cs="TH Sarabun New"/>
              </w:rPr>
            </w:pPr>
            <w:r w:rsidRPr="0097544B">
              <w:rPr>
                <w:rFonts w:ascii="TH Sarabun New" w:hAnsi="TH Sarabun New" w:cs="TH Sarabun New"/>
                <w:cs/>
              </w:rPr>
              <w:t xml:space="preserve">    ๓) มี</w:t>
            </w:r>
            <w:r>
              <w:rPr>
                <w:rFonts w:ascii="TH Sarabun New" w:hAnsi="TH Sarabun New" w:cs="TH Sarabun New"/>
                <w:cs/>
              </w:rPr>
              <w:t>ความเหมาะสมและความน่าเชื่อถือ</w:t>
            </w:r>
            <w:r w:rsidRPr="0097544B">
              <w:rPr>
                <w:rFonts w:ascii="TH Sarabun New" w:hAnsi="TH Sarabun New" w:cs="TH Sarabun New"/>
                <w:cs/>
              </w:rPr>
              <w:t>ของเกณฑ์และวิธีการประเมินการเรียนรู้</w:t>
            </w:r>
            <w:r>
              <w:rPr>
                <w:rFonts w:ascii="TH Sarabun New" w:hAnsi="TH Sarabun New" w:cs="TH Sarabun New"/>
                <w:cs/>
              </w:rPr>
              <w:t>ที่กำหนดไว้ในแผนการสอน</w:t>
            </w:r>
            <w:r w:rsidRPr="0097544B">
              <w:rPr>
                <w:rFonts w:ascii="TH Sarabun New" w:hAnsi="TH Sarabun New" w:cs="TH Sarabun New"/>
                <w:cs/>
              </w:rPr>
              <w:t>กับเนื้อหาและจุดมุ่งหมายของรายวิชาหรือหัวข้อที่สอน</w:t>
            </w:r>
          </w:p>
          <w:p w:rsidR="00CA0D48" w:rsidRPr="0097544B" w:rsidRDefault="00CA0D48" w:rsidP="00121049">
            <w:pPr>
              <w:jc w:val="thaiDistribute"/>
              <w:rPr>
                <w:rFonts w:ascii="TH Sarabun New" w:hAnsi="TH Sarabun New" w:cs="TH Sarabun New"/>
              </w:rPr>
            </w:pPr>
            <w:r w:rsidRPr="0097544B">
              <w:rPr>
                <w:rFonts w:ascii="TH Sarabun New" w:hAnsi="TH Sarabun New" w:cs="TH Sarabun New"/>
                <w:cs/>
              </w:rPr>
              <w:t xml:space="preserve">    ๔) มีความสามารถในการประเมินความรู้ความเข้าใจของผู้เรียน               </w:t>
            </w:r>
          </w:p>
        </w:tc>
        <w:tc>
          <w:tcPr>
            <w:tcW w:w="475" w:type="dxa"/>
            <w:shd w:val="clear" w:color="auto" w:fill="auto"/>
          </w:tcPr>
          <w:p w:rsidR="00CA0D48" w:rsidRPr="0097544B" w:rsidRDefault="00CA0D48" w:rsidP="0012104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518" w:type="dxa"/>
            <w:shd w:val="clear" w:color="auto" w:fill="auto"/>
          </w:tcPr>
          <w:p w:rsidR="00CA0D48" w:rsidRPr="0097544B" w:rsidRDefault="00CA0D48" w:rsidP="0012104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532" w:type="dxa"/>
            <w:shd w:val="clear" w:color="auto" w:fill="auto"/>
          </w:tcPr>
          <w:p w:rsidR="00CA0D48" w:rsidRPr="0097544B" w:rsidRDefault="00CA0D48" w:rsidP="0012104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546" w:type="dxa"/>
            <w:shd w:val="clear" w:color="auto" w:fill="auto"/>
          </w:tcPr>
          <w:p w:rsidR="00CA0D48" w:rsidRPr="0097544B" w:rsidRDefault="00CA0D48" w:rsidP="0012104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560" w:type="dxa"/>
            <w:shd w:val="clear" w:color="auto" w:fill="auto"/>
          </w:tcPr>
          <w:p w:rsidR="00CA0D48" w:rsidRPr="0097544B" w:rsidRDefault="00CA0D48" w:rsidP="0012104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738" w:type="dxa"/>
            <w:shd w:val="clear" w:color="auto" w:fill="auto"/>
          </w:tcPr>
          <w:p w:rsidR="00CA0D48" w:rsidRPr="0097544B" w:rsidRDefault="00CA0D48" w:rsidP="00121049">
            <w:pPr>
              <w:jc w:val="center"/>
              <w:rPr>
                <w:rFonts w:ascii="TH Sarabun New" w:hAnsi="TH Sarabun New" w:cs="TH Sarabun New"/>
              </w:rPr>
            </w:pPr>
            <w:r w:rsidRPr="0097544B">
              <w:rPr>
                <w:rFonts w:ascii="TH Sarabun New" w:hAnsi="TH Sarabun New" w:cs="TH Sarabun New"/>
                <w:cs/>
              </w:rPr>
              <w:t>๓๐</w:t>
            </w:r>
          </w:p>
        </w:tc>
        <w:tc>
          <w:tcPr>
            <w:tcW w:w="709" w:type="dxa"/>
            <w:shd w:val="clear" w:color="auto" w:fill="auto"/>
          </w:tcPr>
          <w:p w:rsidR="00CA0D48" w:rsidRPr="0097544B" w:rsidRDefault="00CA0D48" w:rsidP="0012104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152" w:type="dxa"/>
            <w:shd w:val="clear" w:color="auto" w:fill="auto"/>
          </w:tcPr>
          <w:p w:rsidR="00CA0D48" w:rsidRPr="0097544B" w:rsidRDefault="00CA0D48" w:rsidP="00121049">
            <w:pPr>
              <w:rPr>
                <w:rFonts w:ascii="TH Sarabun New" w:hAnsi="TH Sarabun New" w:cs="TH Sarabun New"/>
                <w:cs/>
              </w:rPr>
            </w:pPr>
            <w:r w:rsidRPr="0097544B">
              <w:rPr>
                <w:rFonts w:ascii="TH Sarabun New" w:hAnsi="TH Sarabun New" w:cs="TH Sarabun New" w:hint="cs"/>
                <w:cs/>
              </w:rPr>
              <w:t xml:space="preserve">- </w:t>
            </w:r>
            <w:r w:rsidRPr="0097544B">
              <w:rPr>
                <w:rFonts w:ascii="TH Sarabun New" w:hAnsi="TH Sarabun New" w:cs="TH Sarabun New"/>
                <w:cs/>
              </w:rPr>
              <w:t>แผนการสอนและข้อมูลรายละเอียดของหัวข้อ/วิชาที่สอน ในส่วนที่ผู้ขอเป็นผู้สอน</w:t>
            </w:r>
          </w:p>
          <w:p w:rsidR="00CA0D48" w:rsidRPr="0097544B" w:rsidRDefault="00CA0D48" w:rsidP="00121049">
            <w:pPr>
              <w:rPr>
                <w:rFonts w:ascii="TH Sarabun New" w:hAnsi="TH Sarabun New" w:cs="TH Sarabun New"/>
              </w:rPr>
            </w:pPr>
            <w:r w:rsidRPr="0097544B">
              <w:rPr>
                <w:rFonts w:ascii="TH Sarabun New" w:hAnsi="TH Sarabun New" w:cs="TH Sarabun New"/>
                <w:cs/>
              </w:rPr>
              <w:t xml:space="preserve">เช่น </w:t>
            </w:r>
            <w:proofErr w:type="spellStart"/>
            <w:r w:rsidRPr="0097544B">
              <w:rPr>
                <w:rFonts w:ascii="TH Sarabun New" w:hAnsi="TH Sarabun New" w:cs="TH Sarabun New"/>
                <w:cs/>
              </w:rPr>
              <w:t>มค</w:t>
            </w:r>
            <w:proofErr w:type="spellEnd"/>
            <w:r w:rsidRPr="0097544B">
              <w:rPr>
                <w:rFonts w:ascii="TH Sarabun New" w:hAnsi="TH Sarabun New" w:cs="TH Sarabun New"/>
                <w:cs/>
              </w:rPr>
              <w:t xml:space="preserve">อ.๓  </w:t>
            </w:r>
            <w:proofErr w:type="spellStart"/>
            <w:r w:rsidRPr="0097544B">
              <w:rPr>
                <w:rFonts w:ascii="TH Sarabun New" w:hAnsi="TH Sarabun New" w:cs="TH Sarabun New"/>
                <w:cs/>
              </w:rPr>
              <w:t>มค</w:t>
            </w:r>
            <w:proofErr w:type="spellEnd"/>
            <w:r w:rsidRPr="0097544B">
              <w:rPr>
                <w:rFonts w:ascii="TH Sarabun New" w:hAnsi="TH Sarabun New" w:cs="TH Sarabun New"/>
                <w:cs/>
              </w:rPr>
              <w:t xml:space="preserve">อ. ๕ และ/หรือแผนการสอนในแบบฟอร์มอื่นที่กำหนดโดยส่วนงาน </w:t>
            </w:r>
            <w:r w:rsidRPr="0097544B">
              <w:rPr>
                <w:rFonts w:ascii="TH Sarabun New" w:hAnsi="TH Sarabun New" w:cs="TH Sarabun New"/>
                <w:i/>
                <w:iCs/>
                <w:cs/>
              </w:rPr>
              <w:t xml:space="preserve"> </w:t>
            </w:r>
          </w:p>
          <w:p w:rsidR="00CA0D48" w:rsidRPr="0097544B" w:rsidRDefault="00CA0D48" w:rsidP="00121049">
            <w:pPr>
              <w:rPr>
                <w:rFonts w:ascii="TH Sarabun New" w:hAnsi="TH Sarabun New" w:cs="TH Sarabun New"/>
                <w:cs/>
              </w:rPr>
            </w:pPr>
            <w:r w:rsidRPr="0097544B">
              <w:rPr>
                <w:rFonts w:ascii="TH Sarabun New" w:hAnsi="TH Sarabun New" w:cs="TH Sarabun New"/>
                <w:cs/>
              </w:rPr>
              <w:t>-</w:t>
            </w:r>
            <w:r w:rsidRPr="0097544B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7544B">
              <w:rPr>
                <w:rFonts w:ascii="TH Sarabun New" w:hAnsi="TH Sarabun New" w:cs="TH Sarabun New"/>
                <w:cs/>
              </w:rPr>
              <w:t>ผลประเมินการสอนโดยนักศึกษา และ/หรือผู้มีส่วนเกี่ยวข้อง และอื่น</w:t>
            </w:r>
            <w:r w:rsidRPr="0097544B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7544B">
              <w:rPr>
                <w:rFonts w:ascii="TH Sarabun New" w:hAnsi="TH Sarabun New" w:cs="TH Sarabun New"/>
                <w:cs/>
              </w:rPr>
              <w:t>ๆ</w:t>
            </w:r>
          </w:p>
        </w:tc>
      </w:tr>
      <w:tr w:rsidR="00CA0D48" w:rsidRPr="001D3387" w:rsidTr="00121049">
        <w:trPr>
          <w:trHeight w:val="3660"/>
        </w:trPr>
        <w:tc>
          <w:tcPr>
            <w:tcW w:w="425" w:type="dxa"/>
            <w:shd w:val="clear" w:color="auto" w:fill="auto"/>
          </w:tcPr>
          <w:p w:rsidR="00CA0D48" w:rsidRPr="0097544B" w:rsidRDefault="00CA0D48" w:rsidP="00121049">
            <w:pPr>
              <w:jc w:val="center"/>
              <w:rPr>
                <w:rFonts w:ascii="TH Sarabun New" w:hAnsi="TH Sarabun New" w:cs="TH Sarabun New"/>
              </w:rPr>
            </w:pPr>
            <w:r w:rsidRPr="0097544B">
              <w:rPr>
                <w:rFonts w:ascii="TH Sarabun New" w:hAnsi="TH Sarabun New" w:cs="TH Sarabun New"/>
                <w:cs/>
              </w:rPr>
              <w:lastRenderedPageBreak/>
              <w:t>๓.</w:t>
            </w:r>
          </w:p>
          <w:p w:rsidR="00CA0D48" w:rsidRPr="0097544B" w:rsidRDefault="00CA0D48" w:rsidP="00121049">
            <w:pPr>
              <w:jc w:val="center"/>
              <w:rPr>
                <w:rFonts w:ascii="TH Sarabun New" w:hAnsi="TH Sarabun New" w:cs="TH Sarabun New"/>
              </w:rPr>
            </w:pPr>
          </w:p>
          <w:p w:rsidR="00CA0D48" w:rsidRPr="0097544B" w:rsidRDefault="00CA0D48" w:rsidP="00121049">
            <w:pPr>
              <w:jc w:val="center"/>
              <w:rPr>
                <w:rFonts w:ascii="TH Sarabun New" w:hAnsi="TH Sarabun New" w:cs="TH Sarabun New"/>
              </w:rPr>
            </w:pPr>
          </w:p>
          <w:p w:rsidR="00CA0D48" w:rsidRPr="0097544B" w:rsidRDefault="00CA0D48" w:rsidP="00121049">
            <w:pPr>
              <w:jc w:val="center"/>
              <w:rPr>
                <w:rFonts w:ascii="TH Sarabun New" w:hAnsi="TH Sarabun New" w:cs="TH Sarabun New"/>
              </w:rPr>
            </w:pPr>
          </w:p>
          <w:p w:rsidR="00CA0D48" w:rsidRPr="0097544B" w:rsidRDefault="00CA0D48" w:rsidP="0012104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CA0D48" w:rsidRPr="0097544B" w:rsidRDefault="00CA0D48" w:rsidP="00121049">
            <w:pPr>
              <w:tabs>
                <w:tab w:val="left" w:pos="709"/>
                <w:tab w:val="left" w:pos="1134"/>
                <w:tab w:val="left" w:pos="1418"/>
              </w:tabs>
              <w:jc w:val="thaiDistribute"/>
              <w:rPr>
                <w:rFonts w:ascii="TH Sarabun New" w:hAnsi="TH Sarabun New" w:cs="TH Sarabun New"/>
              </w:rPr>
            </w:pPr>
            <w:r w:rsidRPr="0097544B">
              <w:rPr>
                <w:rFonts w:ascii="TH Sarabun New" w:hAnsi="TH Sarabun New" w:cs="TH Sarabun New"/>
                <w:b/>
                <w:bCs/>
                <w:cs/>
              </w:rPr>
              <w:t>ความสามารถด้านการจัดการเรียนการสอน</w:t>
            </w:r>
            <w:r w:rsidRPr="0097544B">
              <w:rPr>
                <w:rFonts w:ascii="TH Sarabun New" w:hAnsi="TH Sarabun New" w:cs="TH Sarabun New"/>
                <w:cs/>
              </w:rPr>
              <w:t xml:space="preserve">                                         (ให้คูณระดับประเมินที่ได้ด้วย ๖)</w:t>
            </w:r>
          </w:p>
          <w:p w:rsidR="00CA0D48" w:rsidRDefault="00CA0D48" w:rsidP="00121049">
            <w:pPr>
              <w:tabs>
                <w:tab w:val="left" w:pos="75"/>
                <w:tab w:val="left" w:pos="1134"/>
              </w:tabs>
              <w:jc w:val="thaiDistribute"/>
              <w:rPr>
                <w:rFonts w:ascii="TH Sarabun New" w:hAnsi="TH Sarabun New" w:cs="TH Sarabun New"/>
              </w:rPr>
            </w:pPr>
            <w:r w:rsidRPr="0097544B">
              <w:rPr>
                <w:rFonts w:ascii="TH Sarabun New" w:hAnsi="TH Sarabun New" w:cs="TH Sarabun New"/>
                <w:cs/>
              </w:rPr>
              <w:t xml:space="preserve">   ๑) มีความสามารถในการใช้วิธีการสอนที่หลากหลาย เพื่อให้ผู้เรียนเกิดความสนใจและติดตามการสอนตลอดเวลา เช่น</w:t>
            </w:r>
          </w:p>
          <w:p w:rsidR="00CA0D48" w:rsidRPr="0097544B" w:rsidRDefault="00CA0D48" w:rsidP="00121049">
            <w:pPr>
              <w:tabs>
                <w:tab w:val="left" w:pos="75"/>
                <w:tab w:val="left" w:pos="1134"/>
              </w:tabs>
              <w:jc w:val="thaiDistribute"/>
              <w:rPr>
                <w:rFonts w:ascii="TH Sarabun New" w:hAnsi="TH Sarabun New" w:cs="TH Sarabun New"/>
              </w:rPr>
            </w:pPr>
            <w:r w:rsidRPr="0097544B">
              <w:rPr>
                <w:rFonts w:ascii="TH Sarabun New" w:hAnsi="TH Sarabun New" w:cs="TH Sarabun New"/>
                <w:cs/>
              </w:rPr>
              <w:t>ใช้ภาษาที่เข้าใจง่าย ยกตัวอย่างประกอบ สอดแทรกประสบการณ์จริง ใช้คำถามเพื่อให้ผู้เรียนคิดและตอบคำถามให้เข้าใจชัดเจน หรือใช้สื่อป</w:t>
            </w:r>
            <w:r w:rsidRPr="0097544B">
              <w:rPr>
                <w:rFonts w:ascii="TH Sarabun New" w:hAnsi="TH Sarabun New" w:cs="TH Sarabun New" w:hint="cs"/>
                <w:cs/>
              </w:rPr>
              <w:t>ฏิ</w:t>
            </w:r>
            <w:r w:rsidRPr="0097544B">
              <w:rPr>
                <w:rFonts w:ascii="TH Sarabun New" w:hAnsi="TH Sarabun New" w:cs="TH Sarabun New"/>
                <w:cs/>
              </w:rPr>
              <w:t>สัมพันธ์แบบดิจิทัล (</w:t>
            </w:r>
            <w:r w:rsidRPr="0097544B">
              <w:rPr>
                <w:rFonts w:ascii="TH Sarabun New" w:hAnsi="TH Sarabun New" w:cs="TH Sarabun New"/>
              </w:rPr>
              <w:t>Digital interactive media</w:t>
            </w:r>
            <w:r w:rsidRPr="0097544B">
              <w:rPr>
                <w:rFonts w:ascii="TH Sarabun New" w:hAnsi="TH Sarabun New" w:cs="TH Sarabun New"/>
                <w:cs/>
              </w:rPr>
              <w:t>)</w:t>
            </w:r>
          </w:p>
          <w:p w:rsidR="00CA0D48" w:rsidRDefault="00CA0D48" w:rsidP="00121049">
            <w:pPr>
              <w:tabs>
                <w:tab w:val="left" w:pos="75"/>
                <w:tab w:val="left" w:pos="1134"/>
              </w:tabs>
              <w:jc w:val="thaiDistribute"/>
              <w:rPr>
                <w:rFonts w:ascii="TH Sarabun New" w:hAnsi="TH Sarabun New" w:cs="TH Sarabun New"/>
              </w:rPr>
            </w:pPr>
            <w:r w:rsidRPr="0097544B">
              <w:rPr>
                <w:rFonts w:ascii="TH Sarabun New" w:hAnsi="TH Sarabun New" w:cs="TH Sarabun New"/>
                <w:cs/>
              </w:rPr>
              <w:t xml:space="preserve">   ๒) มีความสามารถที่จะสอนให้ผู้เรียนสามารถเสาะแสวงหาความรู้และพัฒนาองค์ความรู้ได้ด้วยตนเอง ด้วยความ</w:t>
            </w:r>
          </w:p>
          <w:p w:rsidR="00CA0D48" w:rsidRPr="0097544B" w:rsidRDefault="00CA0D48" w:rsidP="00121049">
            <w:pPr>
              <w:tabs>
                <w:tab w:val="left" w:pos="75"/>
                <w:tab w:val="left" w:pos="1134"/>
              </w:tabs>
              <w:jc w:val="thaiDistribute"/>
              <w:rPr>
                <w:rFonts w:ascii="TH Sarabun New" w:hAnsi="TH Sarabun New" w:cs="TH Sarabun New"/>
              </w:rPr>
            </w:pPr>
            <w:r w:rsidRPr="0097544B">
              <w:rPr>
                <w:rFonts w:ascii="TH Sarabun New" w:hAnsi="TH Sarabun New" w:cs="TH Sarabun New"/>
                <w:cs/>
              </w:rPr>
              <w:t>มีวิจารณญาณ รู้ว่าแหล่งความรู้ใดที่ควรเชื่อถือ สามารถเป็นผู้เรียนรู้อย่างต่อเนื่องตลอดชีวิต (</w:t>
            </w:r>
            <w:r w:rsidRPr="0097544B">
              <w:rPr>
                <w:rFonts w:ascii="TH Sarabun New" w:hAnsi="TH Sarabun New" w:cs="TH Sarabun New"/>
              </w:rPr>
              <w:t>lifelong learner</w:t>
            </w:r>
            <w:r w:rsidRPr="0097544B">
              <w:rPr>
                <w:rFonts w:ascii="TH Sarabun New" w:hAnsi="TH Sarabun New" w:cs="TH Sarabun New"/>
                <w:cs/>
              </w:rPr>
              <w:t>)</w:t>
            </w:r>
          </w:p>
          <w:p w:rsidR="00CA0D48" w:rsidRPr="0097544B" w:rsidRDefault="00CA0D48" w:rsidP="00121049">
            <w:pPr>
              <w:tabs>
                <w:tab w:val="left" w:pos="75"/>
                <w:tab w:val="left" w:pos="1134"/>
              </w:tabs>
              <w:jc w:val="thaiDistribute"/>
              <w:rPr>
                <w:rFonts w:ascii="TH Sarabun New" w:hAnsi="TH Sarabun New" w:cs="TH Sarabun New"/>
              </w:rPr>
            </w:pPr>
            <w:r w:rsidRPr="0097544B">
              <w:rPr>
                <w:rFonts w:ascii="TH Sarabun New" w:hAnsi="TH Sarabun New" w:cs="TH Sarabun New"/>
                <w:cs/>
              </w:rPr>
              <w:t xml:space="preserve">   ๓) มีความสามารถสอนให้ผู้เรียนคิด วิเคราะห์ และสังเคราะห์ความรู้อย่างมีเหตุผลในหัวข้อที่สอน</w:t>
            </w:r>
          </w:p>
          <w:p w:rsidR="00CA0D48" w:rsidRPr="0097544B" w:rsidRDefault="00CA0D48" w:rsidP="00121049">
            <w:pPr>
              <w:tabs>
                <w:tab w:val="left" w:pos="75"/>
                <w:tab w:val="left" w:pos="1134"/>
              </w:tabs>
              <w:jc w:val="thaiDistribute"/>
              <w:rPr>
                <w:rFonts w:ascii="TH Sarabun New" w:hAnsi="TH Sarabun New" w:cs="TH Sarabun New"/>
              </w:rPr>
            </w:pPr>
            <w:r w:rsidRPr="0097544B">
              <w:rPr>
                <w:rFonts w:ascii="TH Sarabun New" w:hAnsi="TH Sarabun New" w:cs="TH Sarabun New"/>
                <w:cs/>
              </w:rPr>
              <w:t xml:space="preserve">   ๔) มีความสามารถในการทำให้ผู้เรียนมองเห็นความสัมพันธ์ของวิชา/หัวข้อที่เรียนกับวิชา/หัวข้ออื่นที่เกี่ยวข้อง</w:t>
            </w:r>
          </w:p>
          <w:p w:rsidR="00CA0D48" w:rsidRPr="0097544B" w:rsidRDefault="00CA0D48" w:rsidP="00121049">
            <w:pPr>
              <w:tabs>
                <w:tab w:val="left" w:pos="75"/>
                <w:tab w:val="left" w:pos="1134"/>
              </w:tabs>
              <w:jc w:val="thaiDistribute"/>
              <w:rPr>
                <w:rFonts w:ascii="TH Sarabun New" w:hAnsi="TH Sarabun New" w:cs="TH Sarabun New"/>
              </w:rPr>
            </w:pPr>
            <w:r w:rsidRPr="0097544B">
              <w:rPr>
                <w:rFonts w:ascii="TH Sarabun New" w:hAnsi="TH Sarabun New" w:cs="TH Sarabun New"/>
                <w:cs/>
              </w:rPr>
              <w:t xml:space="preserve">   ๕) มีความสามารถในการจัดให้ผู้เรียนแสดงความคิดเห็น และแลกเปลี่ยนประสบการณ์ตามความเหมาะสม</w:t>
            </w:r>
          </w:p>
          <w:p w:rsidR="00CA0D48" w:rsidRPr="0097544B" w:rsidRDefault="00CA0D48" w:rsidP="00121049">
            <w:pPr>
              <w:tabs>
                <w:tab w:val="left" w:pos="75"/>
                <w:tab w:val="left" w:pos="1134"/>
              </w:tabs>
              <w:jc w:val="thaiDistribute"/>
              <w:rPr>
                <w:rFonts w:ascii="TH Sarabun New" w:hAnsi="TH Sarabun New" w:cs="TH Sarabun New"/>
              </w:rPr>
            </w:pPr>
            <w:r w:rsidRPr="0097544B">
              <w:rPr>
                <w:rFonts w:ascii="TH Sarabun New" w:hAnsi="TH Sarabun New" w:cs="TH Sarabun New"/>
                <w:cs/>
              </w:rPr>
              <w:t xml:space="preserve">   ๖) มีความสามารถในการใช้สื่อการสอน อุปกรณ์ และสื่อป</w:t>
            </w:r>
            <w:r w:rsidRPr="0097544B">
              <w:rPr>
                <w:rFonts w:ascii="TH Sarabun New" w:hAnsi="TH Sarabun New" w:cs="TH Sarabun New" w:hint="cs"/>
                <w:cs/>
              </w:rPr>
              <w:t>ฏิ</w:t>
            </w:r>
            <w:r w:rsidRPr="0097544B">
              <w:rPr>
                <w:rFonts w:ascii="TH Sarabun New" w:hAnsi="TH Sarabun New" w:cs="TH Sarabun New"/>
                <w:cs/>
              </w:rPr>
              <w:t>สัมพันธ์แบบดิจิทัล ที่ทันสมัยและเหมาะสม สามารถจำลองสถานการณ์สมมติเพื่อให้ผู้เรียนเข้าร่วมอย่างกระตือรือร้น</w:t>
            </w:r>
          </w:p>
          <w:p w:rsidR="00CA0D48" w:rsidRPr="0097544B" w:rsidRDefault="00CA0D48" w:rsidP="00121049">
            <w:pPr>
              <w:tabs>
                <w:tab w:val="left" w:pos="75"/>
                <w:tab w:val="left" w:pos="1134"/>
              </w:tabs>
              <w:jc w:val="thaiDistribute"/>
              <w:rPr>
                <w:rFonts w:ascii="TH Sarabun New" w:hAnsi="TH Sarabun New" w:cs="TH Sarabun New"/>
                <w:cs/>
              </w:rPr>
            </w:pPr>
            <w:r w:rsidRPr="0097544B">
              <w:rPr>
                <w:rFonts w:ascii="TH Sarabun New" w:hAnsi="TH Sarabun New" w:cs="TH Sarabun New"/>
                <w:cs/>
              </w:rPr>
              <w:t xml:space="preserve">   ๗) มีความสามารถในการสอดแทรกเทคนิคการมีปฏิสัมพันธ์ การร่วมงาน (</w:t>
            </w:r>
            <w:r w:rsidRPr="0097544B">
              <w:rPr>
                <w:rFonts w:ascii="TH Sarabun New" w:hAnsi="TH Sarabun New" w:cs="TH Sarabun New"/>
              </w:rPr>
              <w:t>interpersonal skill</w:t>
            </w:r>
            <w:r w:rsidRPr="0097544B">
              <w:rPr>
                <w:rFonts w:ascii="TH Sarabun New" w:hAnsi="TH Sarabun New" w:cs="TH Sarabun New"/>
                <w:cs/>
              </w:rPr>
              <w:t>) ความสามารถในการแสดงออก การแก้ปัญหา การปรับตัว (</w:t>
            </w:r>
            <w:r w:rsidRPr="0097544B">
              <w:rPr>
                <w:rFonts w:ascii="TH Sarabun New" w:hAnsi="TH Sarabun New" w:cs="TH Sarabun New"/>
              </w:rPr>
              <w:t>adaptability</w:t>
            </w:r>
            <w:r w:rsidRPr="0097544B">
              <w:rPr>
                <w:rFonts w:ascii="TH Sarabun New" w:hAnsi="TH Sarabun New" w:cs="TH Sarabun New"/>
                <w:cs/>
              </w:rPr>
              <w:t>) และรับฟังความคิดเห็น</w:t>
            </w:r>
          </w:p>
        </w:tc>
        <w:tc>
          <w:tcPr>
            <w:tcW w:w="475" w:type="dxa"/>
          </w:tcPr>
          <w:p w:rsidR="00CA0D48" w:rsidRPr="0097544B" w:rsidRDefault="00CA0D48" w:rsidP="0012104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518" w:type="dxa"/>
          </w:tcPr>
          <w:p w:rsidR="00CA0D48" w:rsidRPr="0097544B" w:rsidRDefault="00CA0D48" w:rsidP="0012104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532" w:type="dxa"/>
          </w:tcPr>
          <w:p w:rsidR="00CA0D48" w:rsidRPr="0097544B" w:rsidRDefault="00CA0D48" w:rsidP="0012104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546" w:type="dxa"/>
          </w:tcPr>
          <w:p w:rsidR="00CA0D48" w:rsidRPr="0097544B" w:rsidRDefault="00CA0D48" w:rsidP="0012104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560" w:type="dxa"/>
          </w:tcPr>
          <w:p w:rsidR="00CA0D48" w:rsidRPr="0097544B" w:rsidRDefault="00CA0D48" w:rsidP="0012104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738" w:type="dxa"/>
          </w:tcPr>
          <w:p w:rsidR="00CA0D48" w:rsidRPr="0097544B" w:rsidRDefault="00CA0D48" w:rsidP="00121049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97544B">
              <w:rPr>
                <w:rFonts w:ascii="TH Sarabun New" w:hAnsi="TH Sarabun New" w:cs="TH Sarabun New"/>
                <w:cs/>
              </w:rPr>
              <w:t>๓๐</w:t>
            </w:r>
          </w:p>
        </w:tc>
        <w:tc>
          <w:tcPr>
            <w:tcW w:w="709" w:type="dxa"/>
          </w:tcPr>
          <w:p w:rsidR="00CA0D48" w:rsidRPr="0097544B" w:rsidRDefault="00CA0D48" w:rsidP="0012104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152" w:type="dxa"/>
          </w:tcPr>
          <w:p w:rsidR="00CA0D48" w:rsidRPr="0097544B" w:rsidRDefault="00CA0D48" w:rsidP="00121049">
            <w:pPr>
              <w:jc w:val="thaiDistribute"/>
              <w:rPr>
                <w:rFonts w:ascii="TH Sarabun New" w:hAnsi="TH Sarabun New" w:cs="TH Sarabun New"/>
              </w:rPr>
            </w:pPr>
            <w:r w:rsidRPr="0097544B">
              <w:rPr>
                <w:rFonts w:ascii="TH Sarabun New" w:hAnsi="TH Sarabun New" w:cs="TH Sarabun New"/>
                <w:cs/>
              </w:rPr>
              <w:t>ให้ประเมินตามความเหมาะสมกับระดับและลักษณะของวิชา โดยไม่จำเป็นต้องใช้ทุกข้อ</w:t>
            </w:r>
          </w:p>
          <w:p w:rsidR="00CA0D48" w:rsidRPr="0097544B" w:rsidRDefault="00CA0D48" w:rsidP="00121049">
            <w:pPr>
              <w:jc w:val="thaiDistribute"/>
              <w:rPr>
                <w:rFonts w:ascii="TH Sarabun New" w:hAnsi="TH Sarabun New" w:cs="TH Sarabun New"/>
              </w:rPr>
            </w:pPr>
            <w:r w:rsidRPr="0097544B">
              <w:rPr>
                <w:rFonts w:ascii="TH Sarabun New" w:hAnsi="TH Sarabun New" w:cs="TH Sarabun New"/>
                <w:cs/>
              </w:rPr>
              <w:t>-</w:t>
            </w:r>
            <w:r w:rsidRPr="0097544B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7544B">
              <w:rPr>
                <w:rFonts w:ascii="TH Sarabun New" w:hAnsi="TH Sarabun New" w:cs="TH Sarabun New"/>
                <w:cs/>
              </w:rPr>
              <w:t>แผนการสอนในส่วนที่ผู้ขอเป็นผู้สอน</w:t>
            </w:r>
          </w:p>
          <w:p w:rsidR="00CA0D48" w:rsidRPr="0097544B" w:rsidRDefault="00CA0D48" w:rsidP="00121049">
            <w:pPr>
              <w:jc w:val="thaiDistribute"/>
              <w:rPr>
                <w:rFonts w:ascii="TH Sarabun New" w:hAnsi="TH Sarabun New" w:cs="TH Sarabun New"/>
              </w:rPr>
            </w:pPr>
            <w:r w:rsidRPr="0097544B">
              <w:rPr>
                <w:rFonts w:ascii="TH Sarabun New" w:hAnsi="TH Sarabun New" w:cs="TH Sarabun New"/>
                <w:cs/>
              </w:rPr>
              <w:t>-</w:t>
            </w:r>
            <w:r w:rsidRPr="0097544B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7544B">
              <w:rPr>
                <w:rFonts w:ascii="TH Sarabun New" w:hAnsi="TH Sarabun New" w:cs="TH Sarabun New"/>
                <w:cs/>
              </w:rPr>
              <w:t>เอกสารสรุปสาระสำคัญของเนื้อหาของส่วนที่</w:t>
            </w:r>
          </w:p>
          <w:p w:rsidR="00CA0D48" w:rsidRPr="0097544B" w:rsidRDefault="00CA0D48" w:rsidP="00121049">
            <w:pPr>
              <w:jc w:val="thaiDistribute"/>
              <w:rPr>
                <w:rFonts w:ascii="TH Sarabun New" w:hAnsi="TH Sarabun New" w:cs="TH Sarabun New"/>
              </w:rPr>
            </w:pPr>
            <w:r w:rsidRPr="0097544B">
              <w:rPr>
                <w:rFonts w:ascii="TH Sarabun New" w:hAnsi="TH Sarabun New" w:cs="TH Sarabun New"/>
                <w:cs/>
              </w:rPr>
              <w:t xml:space="preserve">  ผู้ขอเป็นผู้สอน</w:t>
            </w:r>
          </w:p>
          <w:p w:rsidR="00CA0D48" w:rsidRPr="0097544B" w:rsidRDefault="00CA0D48" w:rsidP="00121049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97544B">
              <w:rPr>
                <w:rFonts w:ascii="TH Sarabun New" w:hAnsi="TH Sarabun New" w:cs="TH Sarabun New"/>
                <w:cs/>
              </w:rPr>
              <w:t>-</w:t>
            </w:r>
            <w:r w:rsidRPr="0097544B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7544B">
              <w:rPr>
                <w:rFonts w:ascii="TH Sarabun New" w:hAnsi="TH Sarabun New" w:cs="TH Sarabun New"/>
                <w:cs/>
              </w:rPr>
              <w:t>สื่อการสอนทุกประเภทที่ใช้ในการเรียนการสอน</w:t>
            </w:r>
          </w:p>
          <w:p w:rsidR="00CA0D48" w:rsidRPr="0097544B" w:rsidRDefault="00CA0D48" w:rsidP="00121049">
            <w:pPr>
              <w:jc w:val="thaiDistribute"/>
              <w:rPr>
                <w:rFonts w:ascii="TH Sarabun New" w:hAnsi="TH Sarabun New" w:cs="TH Sarabun New"/>
              </w:rPr>
            </w:pPr>
            <w:r w:rsidRPr="0097544B">
              <w:rPr>
                <w:rFonts w:ascii="TH Sarabun New" w:hAnsi="TH Sarabun New" w:cs="TH Sarabun New"/>
                <w:cs/>
              </w:rPr>
              <w:t>-</w:t>
            </w:r>
            <w:r w:rsidRPr="0097544B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7544B">
              <w:rPr>
                <w:rFonts w:ascii="TH Sarabun New" w:hAnsi="TH Sarabun New" w:cs="TH Sarabun New"/>
                <w:cs/>
              </w:rPr>
              <w:t>ผลการประเมินโดยนักศึกษา และ/หรือ</w:t>
            </w:r>
          </w:p>
          <w:p w:rsidR="00CA0D48" w:rsidRPr="0097544B" w:rsidRDefault="00CA0D48" w:rsidP="00121049">
            <w:pPr>
              <w:jc w:val="thaiDistribute"/>
              <w:rPr>
                <w:rFonts w:ascii="TH Sarabun New" w:hAnsi="TH Sarabun New" w:cs="TH Sarabun New"/>
              </w:rPr>
            </w:pPr>
            <w:r w:rsidRPr="0097544B">
              <w:rPr>
                <w:rFonts w:ascii="TH Sarabun New" w:hAnsi="TH Sarabun New" w:cs="TH Sarabun New"/>
                <w:cs/>
              </w:rPr>
              <w:t xml:space="preserve">  ผู้มีส่วนเกี่ยวข้อง</w:t>
            </w:r>
          </w:p>
          <w:p w:rsidR="00CA0D48" w:rsidRPr="0097544B" w:rsidRDefault="00CA0D48" w:rsidP="00121049">
            <w:pPr>
              <w:jc w:val="thaiDistribute"/>
              <w:rPr>
                <w:rFonts w:ascii="TH Sarabun New" w:hAnsi="TH Sarabun New" w:cs="TH Sarabun New"/>
              </w:rPr>
            </w:pPr>
            <w:r w:rsidRPr="0097544B">
              <w:rPr>
                <w:rFonts w:ascii="TH Sarabun New" w:hAnsi="TH Sarabun New" w:cs="TH Sarabun New"/>
                <w:cs/>
              </w:rPr>
              <w:t>-</w:t>
            </w:r>
            <w:r w:rsidRPr="0097544B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7544B">
              <w:rPr>
                <w:rFonts w:ascii="TH Sarabun New" w:hAnsi="TH Sarabun New" w:cs="TH Sarabun New"/>
                <w:cs/>
              </w:rPr>
              <w:t>ข้อมูลอื่น ๆ ที่เกี่ยวข้อง</w:t>
            </w:r>
          </w:p>
          <w:p w:rsidR="00CA0D48" w:rsidRPr="0097544B" w:rsidRDefault="00CA0D48" w:rsidP="00121049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CA0D48" w:rsidRPr="001D3387" w:rsidTr="00121049">
        <w:trPr>
          <w:trHeight w:val="1715"/>
        </w:trPr>
        <w:tc>
          <w:tcPr>
            <w:tcW w:w="425" w:type="dxa"/>
          </w:tcPr>
          <w:p w:rsidR="00CA0D48" w:rsidRPr="001D3387" w:rsidRDefault="00CA0D48" w:rsidP="0012104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D3387">
              <w:rPr>
                <w:rFonts w:ascii="TH Sarabun New" w:hAnsi="TH Sarabun New" w:cs="TH Sarabun New"/>
                <w:sz w:val="24"/>
                <w:szCs w:val="24"/>
                <w:cs/>
              </w:rPr>
              <w:t>๔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</w:p>
        </w:tc>
        <w:tc>
          <w:tcPr>
            <w:tcW w:w="7088" w:type="dxa"/>
          </w:tcPr>
          <w:p w:rsidR="00CA0D48" w:rsidRPr="001D3387" w:rsidRDefault="00CA0D48" w:rsidP="00121049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B0AD3">
              <w:rPr>
                <w:rFonts w:ascii="TH Sarabun New" w:hAnsi="TH Sarabun New" w:cs="TH Sarabun New"/>
                <w:b/>
                <w:bCs/>
                <w:cs/>
              </w:rPr>
              <w:t>ความเป็นผู้มีคุณธรรมจริยธรรม และวิญญาณความเป็น</w:t>
            </w:r>
            <w:bookmarkStart w:id="0" w:name="_GoBack"/>
            <w:r w:rsidRPr="0035020B">
              <w:rPr>
                <w:rFonts w:ascii="TH Sarabun New" w:hAnsi="TH Sarabun New" w:cs="TH Sarabun New"/>
                <w:b/>
                <w:bCs/>
                <w:cs/>
              </w:rPr>
              <w:t>ครู</w:t>
            </w:r>
            <w:r w:rsidRPr="0035020B">
              <w:rPr>
                <w:rFonts w:ascii="TH Sarabun New" w:hAnsi="TH Sarabun New" w:cs="TH Sarabun New"/>
                <w:cs/>
              </w:rPr>
              <w:t xml:space="preserve">                      (ให้คูณระดับประเมินที่ได้ด้วย ๔)</w:t>
            </w:r>
            <w:r w:rsidRPr="001D3387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    </w:t>
            </w:r>
            <w:bookmarkEnd w:id="0"/>
          </w:p>
          <w:p w:rsidR="00CA0D48" w:rsidRPr="005F2702" w:rsidRDefault="00CA0D48" w:rsidP="00121049">
            <w:pPr>
              <w:rPr>
                <w:rFonts w:ascii="TH Sarabun New" w:hAnsi="TH Sarabun New" w:cs="TH Sarabun New"/>
              </w:rPr>
            </w:pPr>
            <w:r w:rsidRPr="005F2702">
              <w:rPr>
                <w:rFonts w:ascii="TH Sarabun New" w:hAnsi="TH Sarabun New" w:cs="TH Sarabun New"/>
                <w:cs/>
              </w:rPr>
              <w:t xml:space="preserve">   ๑) ตรงต่อเวลา มีความรับผิดชอบในการสอนและการส่งผลการเรียน</w:t>
            </w:r>
          </w:p>
          <w:p w:rsidR="00CA0D48" w:rsidRPr="005F2702" w:rsidRDefault="00CA0D48" w:rsidP="00121049">
            <w:pPr>
              <w:rPr>
                <w:rFonts w:ascii="TH Sarabun New" w:hAnsi="TH Sarabun New" w:cs="TH Sarabun New"/>
              </w:rPr>
            </w:pPr>
            <w:r w:rsidRPr="005F2702">
              <w:rPr>
                <w:rFonts w:ascii="TH Sarabun New" w:hAnsi="TH Sarabun New" w:cs="TH Sarabun New"/>
                <w:cs/>
              </w:rPr>
              <w:t xml:space="preserve">   ๒) รับฟังความคิดเห็นของผู้เรียน</w:t>
            </w:r>
          </w:p>
          <w:p w:rsidR="00CA0D48" w:rsidRPr="005F2702" w:rsidRDefault="00CA0D48" w:rsidP="00121049">
            <w:pPr>
              <w:tabs>
                <w:tab w:val="left" w:pos="75"/>
              </w:tabs>
              <w:rPr>
                <w:rFonts w:ascii="TH Sarabun New" w:hAnsi="TH Sarabun New" w:cs="TH Sarabun New"/>
                <w:cs/>
              </w:rPr>
            </w:pPr>
            <w:r w:rsidRPr="005F2702">
              <w:rPr>
                <w:rFonts w:ascii="TH Sarabun New" w:hAnsi="TH Sarabun New" w:cs="TH Sarabun New"/>
                <w:cs/>
              </w:rPr>
              <w:t xml:space="preserve">   ๓) เข้าใจและเอาใจใส่ผู้เรียนทุกคนอย่างสม่ำเสมอ และเท่าเทียมกัน </w:t>
            </w:r>
          </w:p>
          <w:p w:rsidR="00CA0D48" w:rsidRPr="005F2702" w:rsidRDefault="00CA0D48" w:rsidP="00121049">
            <w:pPr>
              <w:rPr>
                <w:rFonts w:ascii="TH Sarabun New" w:hAnsi="TH Sarabun New" w:cs="TH Sarabun New"/>
              </w:rPr>
            </w:pPr>
            <w:r w:rsidRPr="005F2702">
              <w:rPr>
                <w:rFonts w:ascii="TH Sarabun New" w:hAnsi="TH Sarabun New" w:cs="TH Sarabun New"/>
                <w:cs/>
              </w:rPr>
              <w:t xml:space="preserve">   ๔) เป็นแบบอย่างที่ดีของผู้มีคุณธรรม จริยธรรม</w:t>
            </w:r>
          </w:p>
          <w:p w:rsidR="00CA0D48" w:rsidRPr="001731D7" w:rsidRDefault="00CA0D48" w:rsidP="00121049">
            <w:pPr>
              <w:rPr>
                <w:rFonts w:ascii="TH Sarabun New" w:hAnsi="TH Sarabun New" w:cs="TH Sarabun New"/>
              </w:rPr>
            </w:pPr>
            <w:r w:rsidRPr="005F2702">
              <w:rPr>
                <w:rFonts w:ascii="TH Sarabun New" w:hAnsi="TH Sarabun New" w:cs="TH Sarabun New"/>
                <w:cs/>
              </w:rPr>
              <w:t xml:space="preserve">   ๕) ดูแลผู้เรียนที่มีข้อจำกัดอย่างเหมาะสมและใส่ใจ</w:t>
            </w:r>
          </w:p>
        </w:tc>
        <w:tc>
          <w:tcPr>
            <w:tcW w:w="475" w:type="dxa"/>
          </w:tcPr>
          <w:p w:rsidR="00CA0D48" w:rsidRPr="001D3387" w:rsidRDefault="00CA0D48" w:rsidP="0012104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18" w:type="dxa"/>
          </w:tcPr>
          <w:p w:rsidR="00CA0D48" w:rsidRPr="001D3387" w:rsidRDefault="00CA0D48" w:rsidP="0012104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32" w:type="dxa"/>
          </w:tcPr>
          <w:p w:rsidR="00CA0D48" w:rsidRPr="001D3387" w:rsidRDefault="00CA0D48" w:rsidP="0012104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46" w:type="dxa"/>
          </w:tcPr>
          <w:p w:rsidR="00CA0D48" w:rsidRPr="001D3387" w:rsidRDefault="00CA0D48" w:rsidP="0012104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0" w:type="dxa"/>
          </w:tcPr>
          <w:p w:rsidR="00CA0D48" w:rsidRPr="001D3387" w:rsidRDefault="00CA0D48" w:rsidP="0012104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38" w:type="dxa"/>
          </w:tcPr>
          <w:p w:rsidR="00CA0D48" w:rsidRPr="001D3387" w:rsidRDefault="00CA0D48" w:rsidP="0012104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D3387">
              <w:rPr>
                <w:rFonts w:ascii="TH Sarabun New" w:hAnsi="TH Sarabun New" w:cs="TH Sarabun New"/>
                <w:sz w:val="24"/>
                <w:szCs w:val="24"/>
                <w:cs/>
              </w:rPr>
              <w:t>๒๐</w:t>
            </w:r>
          </w:p>
        </w:tc>
        <w:tc>
          <w:tcPr>
            <w:tcW w:w="709" w:type="dxa"/>
          </w:tcPr>
          <w:p w:rsidR="00CA0D48" w:rsidRPr="001D3387" w:rsidRDefault="00CA0D48" w:rsidP="0012104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152" w:type="dxa"/>
          </w:tcPr>
          <w:p w:rsidR="00CA0D48" w:rsidRPr="005F2702" w:rsidRDefault="00CA0D48" w:rsidP="00121049">
            <w:pPr>
              <w:jc w:val="thaiDistribute"/>
              <w:rPr>
                <w:rFonts w:ascii="TH Sarabun New" w:hAnsi="TH Sarabun New" w:cs="TH Sarabun New"/>
              </w:rPr>
            </w:pPr>
            <w:r w:rsidRPr="005F2702">
              <w:rPr>
                <w:rFonts w:ascii="TH Sarabun New" w:hAnsi="TH Sarabun New" w:cs="TH Sarabun New"/>
                <w:cs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5F2702">
              <w:rPr>
                <w:rFonts w:ascii="TH Sarabun New" w:hAnsi="TH Sarabun New" w:cs="TH Sarabun New"/>
                <w:cs/>
              </w:rPr>
              <w:t>ผลการประเมินโดยนักศึกษา และ/หรือ</w:t>
            </w:r>
          </w:p>
          <w:p w:rsidR="00CA0D48" w:rsidRPr="005F2702" w:rsidRDefault="00CA0D48" w:rsidP="00121049">
            <w:pPr>
              <w:jc w:val="thaiDistribute"/>
              <w:rPr>
                <w:rFonts w:ascii="TH Sarabun New" w:hAnsi="TH Sarabun New" w:cs="TH Sarabun New"/>
              </w:rPr>
            </w:pPr>
            <w:r w:rsidRPr="005F2702">
              <w:rPr>
                <w:rFonts w:ascii="TH Sarabun New" w:hAnsi="TH Sarabun New" w:cs="TH Sarabun New"/>
                <w:cs/>
              </w:rPr>
              <w:t xml:space="preserve">  ผู้มีส่วนเกี่ยวข้อง</w:t>
            </w:r>
          </w:p>
          <w:p w:rsidR="00CA0D48" w:rsidRPr="005F2702" w:rsidRDefault="00CA0D48" w:rsidP="00121049">
            <w:pPr>
              <w:jc w:val="thaiDistribute"/>
              <w:rPr>
                <w:rFonts w:ascii="TH Sarabun New" w:hAnsi="TH Sarabun New" w:cs="TH Sarabun New"/>
              </w:rPr>
            </w:pPr>
            <w:r w:rsidRPr="005F2702">
              <w:rPr>
                <w:rFonts w:ascii="TH Sarabun New" w:hAnsi="TH Sarabun New" w:cs="TH Sarabun New"/>
                <w:cs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5F2702">
              <w:rPr>
                <w:rFonts w:ascii="TH Sarabun New" w:hAnsi="TH Sarabun New" w:cs="TH Sarabun New"/>
                <w:cs/>
              </w:rPr>
              <w:t xml:space="preserve">ข้อมูลเกี่ยวกับการได้รับรางวัล </w:t>
            </w:r>
          </w:p>
          <w:p w:rsidR="00CA0D48" w:rsidRPr="005F2702" w:rsidRDefault="00CA0D48" w:rsidP="00121049">
            <w:pPr>
              <w:jc w:val="thaiDistribute"/>
              <w:rPr>
                <w:rFonts w:ascii="TH Sarabun New" w:hAnsi="TH Sarabun New" w:cs="TH Sarabun New"/>
              </w:rPr>
            </w:pPr>
            <w:r w:rsidRPr="005F2702">
              <w:rPr>
                <w:rFonts w:ascii="TH Sarabun New" w:hAnsi="TH Sarabun New" w:cs="TH Sarabun New"/>
                <w:cs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5F2702">
              <w:rPr>
                <w:rFonts w:ascii="TH Sarabun New" w:hAnsi="TH Sarabun New" w:cs="TH Sarabun New"/>
                <w:cs/>
              </w:rPr>
              <w:t xml:space="preserve">ข้อมูลการร้องเรียนด้านจริยธรรมและ  </w:t>
            </w:r>
          </w:p>
          <w:p w:rsidR="00CA0D48" w:rsidRPr="005F2702" w:rsidRDefault="00CA0D48" w:rsidP="00121049">
            <w:pPr>
              <w:jc w:val="thaiDistribute"/>
              <w:rPr>
                <w:rFonts w:ascii="TH Sarabun New" w:hAnsi="TH Sarabun New" w:cs="TH Sarabun New"/>
              </w:rPr>
            </w:pPr>
            <w:r w:rsidRPr="005F2702">
              <w:rPr>
                <w:rFonts w:ascii="TH Sarabun New" w:hAnsi="TH Sarabun New" w:cs="TH Sarabun New"/>
                <w:cs/>
              </w:rPr>
              <w:t>จรรยาบรรณ และอื่น</w:t>
            </w:r>
            <w:r w:rsidRPr="005F2702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5F2702">
              <w:rPr>
                <w:rFonts w:ascii="TH Sarabun New" w:hAnsi="TH Sarabun New" w:cs="TH Sarabun New"/>
                <w:cs/>
              </w:rPr>
              <w:t>ๆ</w:t>
            </w:r>
            <w:r w:rsidRPr="005F2702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5F2702">
              <w:rPr>
                <w:rFonts w:ascii="TH Sarabun New" w:hAnsi="TH Sarabun New" w:cs="TH Sarabun New"/>
                <w:cs/>
              </w:rPr>
              <w:t>ที่เกี่ยวข้อง</w:t>
            </w:r>
          </w:p>
          <w:p w:rsidR="00CA0D48" w:rsidRPr="001D3387" w:rsidRDefault="00CA0D48" w:rsidP="00121049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5F2702">
              <w:rPr>
                <w:rFonts w:ascii="TH Sarabun New" w:hAnsi="TH Sarabun New" w:cs="TH Sarabun New"/>
                <w:cs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5F2702">
              <w:rPr>
                <w:rFonts w:ascii="TH Sarabun New" w:hAnsi="TH Sarabun New" w:cs="TH Sarabun New"/>
                <w:cs/>
              </w:rPr>
              <w:t>ข้อมูลอื่น ๆ ที่เกี่ยวข้อง</w:t>
            </w:r>
          </w:p>
        </w:tc>
      </w:tr>
      <w:tr w:rsidR="00CA0D48" w:rsidRPr="001D3387" w:rsidTr="00121049">
        <w:tc>
          <w:tcPr>
            <w:tcW w:w="425" w:type="dxa"/>
          </w:tcPr>
          <w:p w:rsidR="00CA0D48" w:rsidRPr="001D3387" w:rsidRDefault="00CA0D48" w:rsidP="00121049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9719" w:type="dxa"/>
            <w:gridSpan w:val="6"/>
          </w:tcPr>
          <w:p w:rsidR="00CA0D48" w:rsidRPr="001D3387" w:rsidRDefault="00CA0D48" w:rsidP="0012104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1D338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รวมผลการประเมินรวม ๔ ด้าน</w:t>
            </w:r>
          </w:p>
        </w:tc>
        <w:tc>
          <w:tcPr>
            <w:tcW w:w="738" w:type="dxa"/>
          </w:tcPr>
          <w:p w:rsidR="00CA0D48" w:rsidRPr="001D3387" w:rsidRDefault="00CA0D48" w:rsidP="0012104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1D338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๑๐๐</w:t>
            </w:r>
          </w:p>
        </w:tc>
        <w:tc>
          <w:tcPr>
            <w:tcW w:w="709" w:type="dxa"/>
          </w:tcPr>
          <w:p w:rsidR="00CA0D48" w:rsidRPr="001D3387" w:rsidRDefault="00CA0D48" w:rsidP="0012104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152" w:type="dxa"/>
          </w:tcPr>
          <w:p w:rsidR="00CA0D48" w:rsidRPr="001D3387" w:rsidRDefault="00CA0D48" w:rsidP="00121049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</w:tbl>
    <w:p w:rsidR="00CA0D48" w:rsidRPr="0097544B" w:rsidRDefault="00CA0D48" w:rsidP="00CA0D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81"/>
        </w:tabs>
        <w:spacing w:after="0" w:line="240" w:lineRule="auto"/>
        <w:ind w:left="-284"/>
        <w:rPr>
          <w:rFonts w:ascii="TH Sarabun New" w:hAnsi="TH Sarabun New" w:cs="TH Sarabun New"/>
          <w:b/>
          <w:bCs/>
          <w:sz w:val="24"/>
          <w:szCs w:val="24"/>
        </w:rPr>
      </w:pPr>
      <w:r w:rsidRPr="0097544B">
        <w:rPr>
          <w:rFonts w:ascii="TH Sarabun New" w:hAnsi="TH Sarabun New" w:cs="TH Sarabun New"/>
          <w:b/>
          <w:bCs/>
          <w:sz w:val="24"/>
          <w:szCs w:val="24"/>
          <w:cs/>
        </w:rPr>
        <w:t xml:space="preserve">สรุปผลการประเมิน ๔ ด้าน                                 </w:t>
      </w:r>
      <w:r w:rsidRPr="0097544B">
        <w:rPr>
          <w:rFonts w:ascii="TH Sarabun New" w:hAnsi="TH Sarabun New" w:cs="TH Sarabun New"/>
          <w:b/>
          <w:bCs/>
          <w:sz w:val="24"/>
          <w:szCs w:val="24"/>
          <w:cs/>
        </w:rPr>
        <w:tab/>
      </w:r>
      <w:r w:rsidRPr="0097544B">
        <w:rPr>
          <w:rFonts w:ascii="TH Sarabun New" w:hAnsi="TH Sarabun New" w:cs="TH Sarabun New"/>
          <w:b/>
          <w:bCs/>
          <w:sz w:val="24"/>
          <w:szCs w:val="24"/>
          <w:cs/>
        </w:rPr>
        <w:tab/>
      </w:r>
      <w:r w:rsidRPr="0097544B">
        <w:rPr>
          <w:rFonts w:ascii="TH Sarabun New" w:hAnsi="TH Sarabun New" w:cs="TH Sarabun New"/>
          <w:b/>
          <w:bCs/>
          <w:sz w:val="24"/>
          <w:szCs w:val="24"/>
          <w:cs/>
        </w:rPr>
        <w:tab/>
      </w:r>
      <w:r w:rsidRPr="0097544B">
        <w:rPr>
          <w:rFonts w:ascii="TH Sarabun New" w:hAnsi="TH Sarabun New" w:cs="TH Sarabun New"/>
          <w:b/>
          <w:bCs/>
          <w:sz w:val="24"/>
          <w:szCs w:val="24"/>
          <w:cs/>
        </w:rPr>
        <w:tab/>
        <w:t xml:space="preserve">       สรุปผลการประเมิน ผู้ถูกประเมินมีผลการสอนอยู่ในระดับ</w:t>
      </w:r>
      <w:r w:rsidRPr="0097544B">
        <w:rPr>
          <w:rFonts w:ascii="TH Sarabun New" w:hAnsi="TH Sarabun New" w:cs="TH Sarabun New"/>
          <w:b/>
          <w:bCs/>
          <w:sz w:val="24"/>
          <w:szCs w:val="24"/>
          <w:cs/>
        </w:rPr>
        <w:tab/>
      </w:r>
    </w:p>
    <w:p w:rsidR="00CA0D48" w:rsidRPr="0097544B" w:rsidRDefault="00CA0D48" w:rsidP="00CA0D48">
      <w:pPr>
        <w:spacing w:after="0" w:line="240" w:lineRule="auto"/>
        <w:ind w:left="-284"/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</w:pPr>
      <w:r w:rsidRPr="0097544B">
        <w:rPr>
          <w:rFonts w:ascii="TH Sarabun New" w:hAnsi="TH Sarabun New" w:cs="TH Sarabun New"/>
          <w:color w:val="000000" w:themeColor="text1"/>
          <w:sz w:val="24"/>
          <w:szCs w:val="24"/>
          <w:cs/>
        </w:rPr>
        <w:t>๑.</w:t>
      </w:r>
      <w:r w:rsidRPr="0097544B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97544B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ปริมาณและคุณภาพของเอกสารและหลักฐานที่ใช้ในการประเมินการสอน       </w:t>
      </w:r>
      <w:r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.............</w:t>
      </w:r>
      <w:r w:rsidRPr="0097544B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คะแนน             </w:t>
      </w:r>
      <w:r w:rsidRPr="0097544B"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  <w:sym w:font="Webdings" w:char="F063"/>
      </w:r>
      <w:r w:rsidRPr="0097544B">
        <w:rPr>
          <w:rFonts w:ascii="TH Sarabun New" w:hAnsi="TH Sarabun New" w:cs="TH Sarabun New"/>
          <w:b/>
          <w:bCs/>
          <w:color w:val="000000" w:themeColor="text1"/>
          <w:sz w:val="24"/>
          <w:szCs w:val="24"/>
          <w:cs/>
        </w:rPr>
        <w:t xml:space="preserve">   ไม่ผ่าน</w:t>
      </w:r>
      <w:r w:rsidRPr="0097544B">
        <w:rPr>
          <w:rFonts w:ascii="TH Sarabun New" w:hAnsi="TH Sarabun New" w:cs="TH Sarabun New"/>
          <w:b/>
          <w:bCs/>
          <w:color w:val="000000" w:themeColor="text1"/>
          <w:sz w:val="24"/>
          <w:szCs w:val="24"/>
          <w:cs/>
        </w:rPr>
        <w:tab/>
      </w:r>
      <w:r w:rsidRPr="0097544B"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  <w:tab/>
      </w:r>
      <w:r w:rsidRPr="0097544B"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  <w:sym w:font="Webdings" w:char="F063"/>
      </w:r>
      <w:r w:rsidRPr="0097544B">
        <w:rPr>
          <w:rFonts w:ascii="TH Sarabun New" w:hAnsi="TH Sarabun New" w:cs="TH Sarabun New"/>
          <w:b/>
          <w:bCs/>
          <w:color w:val="000000" w:themeColor="text1"/>
          <w:sz w:val="24"/>
          <w:szCs w:val="24"/>
          <w:cs/>
        </w:rPr>
        <w:t xml:space="preserve">  ชำนาญ</w:t>
      </w:r>
      <w:r w:rsidRPr="0097544B">
        <w:rPr>
          <w:rFonts w:ascii="TH Sarabun New" w:hAnsi="TH Sarabun New" w:cs="TH Sarabun New"/>
          <w:b/>
          <w:bCs/>
          <w:color w:val="000000" w:themeColor="text1"/>
          <w:sz w:val="24"/>
          <w:szCs w:val="24"/>
          <w:cs/>
        </w:rPr>
        <w:tab/>
        <w:t xml:space="preserve"> </w:t>
      </w:r>
      <w:r w:rsidRPr="0097544B"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  <w:sym w:font="Webdings" w:char="F063"/>
      </w:r>
      <w:r w:rsidRPr="0097544B">
        <w:rPr>
          <w:rFonts w:ascii="TH Sarabun New" w:hAnsi="TH Sarabun New" w:cs="TH Sarabun New"/>
          <w:b/>
          <w:bCs/>
          <w:color w:val="000000" w:themeColor="text1"/>
          <w:sz w:val="24"/>
          <w:szCs w:val="24"/>
          <w:cs/>
        </w:rPr>
        <w:t xml:space="preserve">  ชำนาญพิเศษ       </w:t>
      </w:r>
      <w:r w:rsidRPr="0097544B"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  <w:sym w:font="Webdings" w:char="F063"/>
      </w:r>
      <w:r w:rsidRPr="0097544B">
        <w:rPr>
          <w:rFonts w:ascii="TH Sarabun New" w:hAnsi="TH Sarabun New" w:cs="TH Sarabun New"/>
          <w:b/>
          <w:bCs/>
          <w:color w:val="000000" w:themeColor="text1"/>
          <w:sz w:val="24"/>
          <w:szCs w:val="24"/>
          <w:cs/>
        </w:rPr>
        <w:t xml:space="preserve">  เชี่ยวชาญ</w:t>
      </w:r>
      <w:r w:rsidRPr="0097544B"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  <w:tab/>
      </w:r>
    </w:p>
    <w:p w:rsidR="00CA0D48" w:rsidRPr="0097544B" w:rsidRDefault="00CA0D48" w:rsidP="00CA0D48">
      <w:pPr>
        <w:spacing w:after="0" w:line="240" w:lineRule="auto"/>
        <w:ind w:left="-284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97544B">
        <w:rPr>
          <w:rFonts w:ascii="TH Sarabun New" w:hAnsi="TH Sarabun New" w:cs="TH Sarabun New"/>
          <w:noProof/>
          <w:color w:val="000000" w:themeColor="text1"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EF3EA" wp14:editId="7FF02A80">
                <wp:simplePos x="0" y="0"/>
                <wp:positionH relativeFrom="margin">
                  <wp:posOffset>4554747</wp:posOffset>
                </wp:positionH>
                <wp:positionV relativeFrom="paragraph">
                  <wp:posOffset>128510</wp:posOffset>
                </wp:positionV>
                <wp:extent cx="4149306" cy="1069676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306" cy="10696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D48" w:rsidRPr="00621BF9" w:rsidRDefault="00CA0D48" w:rsidP="00CA0D48">
                            <w:pPr>
                              <w:spacing w:after="0" w:line="250" w:lineRule="exact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</w:p>
                          <w:p w:rsidR="00CA0D48" w:rsidRDefault="00CA0D48" w:rsidP="00CA0D4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                     </w:t>
                            </w:r>
                            <w:r w:rsidRPr="0097544B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ลงชื่อ   .................................................... ประธานคณะกรรมการ</w:t>
                            </w:r>
                          </w:p>
                          <w:p w:rsidR="00CA0D48" w:rsidRDefault="00CA0D48" w:rsidP="00CA0D4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                           </w:t>
                            </w:r>
                            <w:r w:rsidRPr="0097544B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(........................................................)       </w:t>
                            </w:r>
                          </w:p>
                          <w:p w:rsidR="00CA0D48" w:rsidRPr="00921A84" w:rsidRDefault="00CA0D48" w:rsidP="00CA0D4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97544B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ชื่อ ........................................กรรมการ       ลงชื่อ  .........................................</w:t>
                            </w:r>
                            <w:r w:rsidRPr="005F2702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กรรมการ</w:t>
                            </w:r>
                          </w:p>
                          <w:p w:rsidR="00CA0D48" w:rsidRDefault="00CA0D48" w:rsidP="00CA0D4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 w:rsidRPr="0097544B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(........................................................)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 w:rsidRPr="0097544B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(........................................................)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EF3E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8.65pt;margin-top:10.1pt;width:326.7pt;height: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" filled="f" stroked="f">
                <v:textbox>
                  <w:txbxContent>
                    <w:p w:rsidR="00CA0D48" w:rsidRPr="00621BF9" w:rsidRDefault="00CA0D48" w:rsidP="00CA0D48">
                      <w:pPr>
                        <w:spacing w:after="0" w:line="250" w:lineRule="exact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</w:p>
                    <w:p w:rsidR="00CA0D48" w:rsidRDefault="00CA0D48" w:rsidP="00CA0D48">
                      <w:pPr>
                        <w:spacing w:after="0" w:line="240" w:lineRule="auto"/>
                      </w:pP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                     </w:t>
                      </w:r>
                      <w:r w:rsidRPr="0097544B"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24"/>
                          <w:cs/>
                        </w:rPr>
                        <w:t>ลงชื่อ   .................................................... ประธานคณะกรรมการ</w:t>
                      </w:r>
                    </w:p>
                    <w:p w:rsidR="00CA0D48" w:rsidRDefault="00CA0D48" w:rsidP="00CA0D4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                           </w:t>
                      </w:r>
                      <w:r w:rsidRPr="0097544B"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(........................................................)       </w:t>
                      </w:r>
                    </w:p>
                    <w:p w:rsidR="00CA0D48" w:rsidRPr="00921A84" w:rsidRDefault="00CA0D48" w:rsidP="00CA0D48">
                      <w:pPr>
                        <w:spacing w:after="0" w:line="240" w:lineRule="auto"/>
                      </w:pPr>
                      <w:r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97544B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ชื่อ ........................................กรรมการ       ลงชื่อ  .........................................</w:t>
                      </w:r>
                      <w:r w:rsidRPr="005F2702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กรรมการ</w:t>
                      </w:r>
                    </w:p>
                    <w:p w:rsidR="00CA0D48" w:rsidRDefault="00CA0D48" w:rsidP="00CA0D48">
                      <w:pPr>
                        <w:spacing w:after="0" w:line="240" w:lineRule="auto"/>
                      </w:pP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 w:rsidRPr="0097544B"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(........................................................)   </w:t>
                      </w: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 w:rsidRPr="0097544B"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(........................................................)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544B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๒. ความสามารถด้านการวางแผนการสอนและการประเมินผลการเรียนการสอน  </w:t>
      </w:r>
      <w:r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............. </w:t>
      </w:r>
      <w:r w:rsidRPr="0097544B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คะแนน                                            </w:t>
      </w:r>
    </w:p>
    <w:p w:rsidR="00CA0D48" w:rsidRPr="0097544B" w:rsidRDefault="00CA0D48" w:rsidP="00CA0D48">
      <w:pPr>
        <w:spacing w:after="0" w:line="240" w:lineRule="auto"/>
        <w:ind w:left="-284"/>
        <w:rPr>
          <w:rFonts w:ascii="TH Sarabun New" w:hAnsi="TH Sarabun New" w:cs="TH Sarabun New"/>
          <w:color w:val="000000" w:themeColor="text1"/>
          <w:sz w:val="24"/>
          <w:szCs w:val="24"/>
          <w:cs/>
        </w:rPr>
      </w:pPr>
      <w:r w:rsidRPr="0097544B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๓. ความสามารถด้านการจัดการเรียนการสอน                                         </w:t>
      </w:r>
      <w:r w:rsidRPr="0097544B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............. </w:t>
      </w:r>
      <w:r w:rsidRPr="0097544B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คะแนน                                         </w:t>
      </w:r>
    </w:p>
    <w:p w:rsidR="00CA0D48" w:rsidRDefault="00CA0D48" w:rsidP="00CA0D48">
      <w:pPr>
        <w:spacing w:after="0" w:line="240" w:lineRule="auto"/>
        <w:ind w:left="-284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97544B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๔. ความเป็นผู้มีคุณธรรมจริยธรรม และวิญญาณความเป็นครู    </w:t>
      </w:r>
      <w:r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                   </w:t>
      </w:r>
      <w:r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............. </w:t>
      </w:r>
      <w:r w:rsidRPr="0097544B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คะแนน                                                        </w:t>
      </w:r>
      <w:r w:rsidRPr="0097544B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 w:rsidRPr="0097544B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 w:rsidRPr="0097544B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 w:rsidRPr="0097544B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 w:rsidRPr="0097544B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 w:rsidRPr="0097544B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</w:p>
    <w:p w:rsidR="00CA0D48" w:rsidRPr="005F2702" w:rsidRDefault="00CA0D48" w:rsidP="00CA0D48">
      <w:pPr>
        <w:spacing w:after="0" w:line="240" w:lineRule="auto"/>
        <w:ind w:left="-284"/>
        <w:rPr>
          <w:rFonts w:ascii="TH Sarabun New" w:hAnsi="TH Sarabun New" w:cs="TH Sarabun New"/>
          <w:sz w:val="26"/>
          <w:szCs w:val="26"/>
        </w:rPr>
      </w:pPr>
      <w:r w:rsidRPr="0097544B">
        <w:rPr>
          <w:rFonts w:ascii="TH Sarabun New" w:hAnsi="TH Sarabun New" w:cs="TH Sarabun New"/>
          <w:noProof/>
          <w:color w:val="000000" w:themeColor="text1"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B702E" wp14:editId="552B5BF7">
                <wp:simplePos x="0" y="0"/>
                <wp:positionH relativeFrom="column">
                  <wp:posOffset>-209451</wp:posOffset>
                </wp:positionH>
                <wp:positionV relativeFrom="paragraph">
                  <wp:posOffset>210647</wp:posOffset>
                </wp:positionV>
                <wp:extent cx="8056880" cy="1151906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6880" cy="1151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D48" w:rsidRPr="00F279AD" w:rsidRDefault="00CA0D48" w:rsidP="00CA0D48">
                            <w:pPr>
                              <w:spacing w:after="0"/>
                              <w:rPr>
                                <w:sz w:val="27"/>
                                <w:szCs w:val="27"/>
                              </w:rPr>
                            </w:pPr>
                            <w:r w:rsidRPr="00F279A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7"/>
                                <w:szCs w:val="27"/>
                                <w:cs/>
                              </w:rPr>
                              <w:t>เกณฑ์การประเมิน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ab/>
                            </w:r>
                          </w:p>
                          <w:p w:rsidR="00CA0D48" w:rsidRPr="00177B45" w:rsidRDefault="00CA0D48" w:rsidP="00CA0D4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177B45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ผลรวมค่าน้ำหนักคะแนนที่ได้ ต่ำกว่า ๕๖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      </w:t>
                            </w:r>
                            <w:r w:rsidRPr="00177B45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ให้ถือว่าผลการสอนอยู่ในระดับ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ไม่ผ่าน</w:t>
                            </w:r>
                            <w:r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</w:p>
                          <w:p w:rsidR="00CA0D48" w:rsidRDefault="00CA0D48" w:rsidP="00CA0D4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177B45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ผลรวมค่าน้ำหนักคะแนนที่ได้ </w:t>
                            </w:r>
                            <w:r w:rsidRPr="00177B45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เท่ากับ</w:t>
                            </w:r>
                            <w:r w:rsidRPr="00177B45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๕๗-๗๐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177B45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ให้ถือว่าผลการสอนอยู่ในระดับ ชำนาญ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</w:p>
                          <w:p w:rsidR="00CA0D48" w:rsidRPr="00621BF9" w:rsidRDefault="00CA0D48" w:rsidP="00CA0D4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177B45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ผลรวมค่าน้ำหนักคะแนนที่ได้ </w:t>
                            </w:r>
                            <w:r w:rsidRPr="00177B45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เท่ากับ </w:t>
                            </w:r>
                            <w:r w:rsidRPr="00177B45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๗๑-</w:t>
                            </w:r>
                            <w:r w:rsidRPr="00177B45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๘๕</w:t>
                            </w:r>
                            <w:r w:rsidRPr="00177B45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177B45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ให้ถือว่าผลการสอนอยู่ในระดับ ชำนาญพิเศษ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CA0D48" w:rsidRPr="008F750D" w:rsidRDefault="00CA0D48" w:rsidP="00CA0D4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177B45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ผลรวมค่าน้ำหนักคะแนนที่ได้ </w:t>
                            </w:r>
                            <w:r w:rsidRPr="00177B45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เท่ากับ</w:t>
                            </w:r>
                            <w:r w:rsidRPr="00177B45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77B45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๘๖</w:t>
                            </w:r>
                            <w:r w:rsidRPr="00177B45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-๑๐๐ ให้ถือว่าผลการสอนอยู่ในระดับ </w:t>
                            </w:r>
                            <w:r w:rsidRPr="00177B45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เชี่ยวชาญ</w:t>
                            </w:r>
                            <w:r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CA0D48" w:rsidRPr="00621BF9" w:rsidRDefault="00CA0D48" w:rsidP="00CA0D48">
                            <w:pPr>
                              <w:spacing w:after="0" w:line="250" w:lineRule="exact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</w:p>
                          <w:p w:rsidR="00CA0D48" w:rsidRDefault="00CA0D48" w:rsidP="00CA0D48">
                            <w:pPr>
                              <w:spacing w:after="0" w:line="25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B702E" id="_x0000_s1027" type="#_x0000_t202" style="position:absolute;left:0;text-align:left;margin-left:-16.5pt;margin-top:16.6pt;width:63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" filled="f" stroked="f">
                <v:textbox>
                  <w:txbxContent>
                    <w:p w:rsidR="00CA0D48" w:rsidRPr="00F279AD" w:rsidRDefault="00CA0D48" w:rsidP="00CA0D48">
                      <w:pPr>
                        <w:spacing w:after="0"/>
                        <w:rPr>
                          <w:sz w:val="27"/>
                          <w:szCs w:val="27"/>
                        </w:rPr>
                      </w:pPr>
                      <w:r w:rsidRPr="00F279AD">
                        <w:rPr>
                          <w:rFonts w:ascii="TH Sarabun New" w:hAnsi="TH Sarabun New" w:cs="TH Sarabun New"/>
                          <w:b/>
                          <w:bCs/>
                          <w:sz w:val="27"/>
                          <w:szCs w:val="27"/>
                          <w:cs/>
                        </w:rPr>
                        <w:t>เกณฑ์การประเมิน</w:t>
                      </w:r>
                      <w:r>
                        <w:rPr>
                          <w:sz w:val="27"/>
                          <w:szCs w:val="27"/>
                        </w:rPr>
                        <w:tab/>
                      </w:r>
                    </w:p>
                    <w:p w:rsidR="00CA0D48" w:rsidRPr="00177B45" w:rsidRDefault="00CA0D48" w:rsidP="00CA0D4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177B45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ผลรวมค่าน้ำหนักคะแนนที่ได้ ต่ำกว่า ๕๖ 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      </w:t>
                      </w:r>
                      <w:r w:rsidRPr="00177B45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ให้ถือว่าผลการสอนอยู่ในระดับ 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ไม่ผ่าน</w:t>
                      </w:r>
                      <w:r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    </w:t>
                      </w:r>
                    </w:p>
                    <w:p w:rsidR="00CA0D48" w:rsidRDefault="00CA0D48" w:rsidP="00CA0D4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177B45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ผลรวมค่าน้ำหนักคะแนนที่ได้ </w:t>
                      </w:r>
                      <w:r w:rsidRPr="00177B45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เท่ากับ</w:t>
                      </w:r>
                      <w:r w:rsidRPr="00177B45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๕๗-๗๐ 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177B45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ให้ถือว่าผลการสอนอยู่ในระดับ ชำนาญ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</w:p>
                    <w:p w:rsidR="00CA0D48" w:rsidRPr="00621BF9" w:rsidRDefault="00CA0D48" w:rsidP="00CA0D4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177B45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ผลรวมค่าน้ำหนักคะแนนที่ได้ </w:t>
                      </w:r>
                      <w:r w:rsidRPr="00177B45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เท่ากับ </w:t>
                      </w:r>
                      <w:r w:rsidRPr="00177B45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๗๑-</w:t>
                      </w:r>
                      <w:r w:rsidRPr="00177B45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๘๕</w:t>
                      </w:r>
                      <w:r w:rsidRPr="00177B45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177B45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ให้ถือว่าผลการสอนอยู่ในระดับ ชำนาญพิเศษ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CA0D48" w:rsidRPr="008F750D" w:rsidRDefault="00CA0D48" w:rsidP="00CA0D4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177B45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ผลรวมค่าน้ำหนักคะแนนที่ได้ </w:t>
                      </w:r>
                      <w:r w:rsidRPr="00177B45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เท่ากับ</w:t>
                      </w:r>
                      <w:r w:rsidRPr="00177B45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77B45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๘๖</w:t>
                      </w:r>
                      <w:r w:rsidRPr="00177B45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-๑๐๐ ให้ถือว่าผลการสอนอยู่ในระดับ </w:t>
                      </w:r>
                      <w:r w:rsidRPr="00177B45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เชี่ยวชาญ</w:t>
                      </w:r>
                      <w:r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CA0D48" w:rsidRPr="00621BF9" w:rsidRDefault="00CA0D48" w:rsidP="00CA0D48">
                      <w:pPr>
                        <w:spacing w:after="0" w:line="250" w:lineRule="exact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</w:p>
                    <w:p w:rsidR="00CA0D48" w:rsidRDefault="00CA0D48" w:rsidP="00CA0D48">
                      <w:pPr>
                        <w:spacing w:after="0" w:line="25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 w:rsidRPr="0097544B">
        <w:rPr>
          <w:rFonts w:ascii="TH Sarabun New" w:hAnsi="TH Sarabun New" w:cs="TH Sarabun New"/>
          <w:b/>
          <w:bCs/>
          <w:color w:val="000000" w:themeColor="text1"/>
          <w:sz w:val="24"/>
          <w:szCs w:val="24"/>
          <w:cs/>
        </w:rPr>
        <w:t xml:space="preserve">รวม ๔ ด้าน               </w:t>
      </w:r>
      <w:r w:rsidRPr="0097544B">
        <w:rPr>
          <w:rFonts w:ascii="TH Sarabun New" w:hAnsi="TH Sarabun New" w:cs="TH Sarabun New"/>
          <w:b/>
          <w:bCs/>
          <w:color w:val="000000" w:themeColor="text1"/>
          <w:sz w:val="24"/>
          <w:szCs w:val="24"/>
          <w:cs/>
        </w:rPr>
        <w:tab/>
        <w:t xml:space="preserve">            </w:t>
      </w:r>
      <w:r w:rsidRPr="0097544B">
        <w:rPr>
          <w:rFonts w:ascii="TH Sarabun New" w:hAnsi="TH Sarabun New" w:cs="TH Sarabun New" w:hint="cs"/>
          <w:b/>
          <w:bCs/>
          <w:color w:val="000000" w:themeColor="text1"/>
          <w:sz w:val="24"/>
          <w:szCs w:val="24"/>
          <w:cs/>
        </w:rPr>
        <w:t xml:space="preserve">       </w:t>
      </w:r>
      <w:r w:rsidRPr="0097544B">
        <w:rPr>
          <w:rFonts w:ascii="TH Sarabun New" w:hAnsi="TH Sarabun New" w:cs="TH Sarabun New"/>
          <w:b/>
          <w:bCs/>
          <w:color w:val="000000" w:themeColor="text1"/>
          <w:sz w:val="24"/>
          <w:szCs w:val="24"/>
          <w:cs/>
        </w:rPr>
        <w:t xml:space="preserve">  </w:t>
      </w:r>
      <w:r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............. </w:t>
      </w:r>
      <w:r w:rsidRPr="0097544B">
        <w:rPr>
          <w:rFonts w:ascii="TH Sarabun New" w:hAnsi="TH Sarabun New" w:cs="TH Sarabun New"/>
          <w:b/>
          <w:bCs/>
          <w:color w:val="000000" w:themeColor="text1"/>
          <w:sz w:val="24"/>
          <w:szCs w:val="24"/>
          <w:cs/>
        </w:rPr>
        <w:t xml:space="preserve">คะแนน  </w:t>
      </w:r>
      <w:r w:rsidRPr="0097544B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    </w:t>
      </w:r>
      <w:r w:rsidRPr="0097544B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 w:rsidRPr="0097544B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</w:p>
    <w:p w:rsidR="00CA0D48" w:rsidRPr="001D3387" w:rsidRDefault="00CA0D48" w:rsidP="00CA0D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572"/>
        </w:tabs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97544B">
        <w:rPr>
          <w:rFonts w:ascii="TH Sarabun New" w:hAnsi="TH Sarabun New" w:cs="TH Sarabun New"/>
          <w:noProof/>
          <w:color w:val="000000" w:themeColor="text1"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408F7" wp14:editId="2D88DDB3">
                <wp:simplePos x="0" y="0"/>
                <wp:positionH relativeFrom="margin">
                  <wp:posOffset>4588785</wp:posOffset>
                </wp:positionH>
                <wp:positionV relativeFrom="paragraph">
                  <wp:posOffset>493386</wp:posOffset>
                </wp:positionV>
                <wp:extent cx="3862317" cy="637559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317" cy="6375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D48" w:rsidRPr="00621BF9" w:rsidRDefault="00CA0D48" w:rsidP="00CA0D48">
                            <w:pPr>
                              <w:spacing w:after="0" w:line="250" w:lineRule="exact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</w:p>
                          <w:p w:rsidR="00CA0D48" w:rsidRDefault="00CA0D48" w:rsidP="00CA0D48">
                            <w:pPr>
                              <w:spacing w:after="0" w:line="240" w:lineRule="auto"/>
                            </w:pPr>
                            <w:r w:rsidRPr="00621BF9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ผู้ช่วยศาสตราจารย์ ผู้ช่วยศาสตราจารย์พิเศษ ต้องมีผลการประเมินไม่ต่ำกว่าระดับชำนาญ</w:t>
                            </w:r>
                          </w:p>
                          <w:p w:rsidR="00CA0D48" w:rsidRPr="008F750D" w:rsidRDefault="00CA0D48" w:rsidP="00CA0D4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621BF9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รองศาสตราจารย์ รองศาสตราจารย์พิเศษ ต้องมีผลการประเมินไม่ต่ำกว่าระดับชำนาญพิเศษ</w:t>
                            </w:r>
                          </w:p>
                          <w:p w:rsidR="00CA0D48" w:rsidRDefault="00CA0D48" w:rsidP="00CA0D4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408F7" id="_x0000_s1028" type="#_x0000_t202" style="position:absolute;margin-left:361.3pt;margin-top:38.85pt;width:304.1pt;height:5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" filled="f" stroked="f">
                <v:textbox>
                  <w:txbxContent>
                    <w:p w:rsidR="00CA0D48" w:rsidRPr="00621BF9" w:rsidRDefault="00CA0D48" w:rsidP="00CA0D48">
                      <w:pPr>
                        <w:spacing w:after="0" w:line="250" w:lineRule="exact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</w:p>
                    <w:p w:rsidR="00CA0D48" w:rsidRDefault="00CA0D48" w:rsidP="00CA0D48">
                      <w:pPr>
                        <w:spacing w:after="0" w:line="240" w:lineRule="auto"/>
                      </w:pPr>
                      <w:r w:rsidRPr="00621BF9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ผู้ช่วยศาสตราจารย์ ผู้ช่วยศาสตราจารย์พิเศษ ต้องมีผลการประเมินไม่ต่ำกว่าระดับชำนาญ</w:t>
                      </w:r>
                    </w:p>
                    <w:p w:rsidR="00CA0D48" w:rsidRPr="008F750D" w:rsidRDefault="00CA0D48" w:rsidP="00CA0D4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621BF9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รองศาสตราจารย์ รองศาสตราจารย์พิเศษ ต้องมีผลการประเมินไม่ต่ำกว่าระดับชำนาญพิเศษ</w:t>
                      </w:r>
                    </w:p>
                    <w:p w:rsidR="00CA0D48" w:rsidRDefault="00CA0D48" w:rsidP="00CA0D48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2702">
        <w:rPr>
          <w:rFonts w:ascii="TH Sarabun New" w:hAnsi="TH Sarabun New" w:cs="TH Sarabun New"/>
          <w:sz w:val="26"/>
          <w:szCs w:val="26"/>
          <w:cs/>
        </w:rPr>
        <w:tab/>
      </w:r>
      <w:r w:rsidRPr="005F2702">
        <w:rPr>
          <w:rFonts w:ascii="TH Sarabun New" w:hAnsi="TH Sarabun New" w:cs="TH Sarabun New"/>
          <w:sz w:val="26"/>
          <w:szCs w:val="26"/>
          <w:cs/>
        </w:rPr>
        <w:tab/>
      </w:r>
      <w:r w:rsidRPr="005F2702">
        <w:rPr>
          <w:rFonts w:ascii="TH Sarabun New" w:hAnsi="TH Sarabun New" w:cs="TH Sarabun New"/>
          <w:sz w:val="26"/>
          <w:szCs w:val="26"/>
          <w:cs/>
        </w:rPr>
        <w:tab/>
      </w:r>
      <w:r w:rsidRPr="005F2702">
        <w:rPr>
          <w:rFonts w:ascii="TH Sarabun New" w:hAnsi="TH Sarabun New" w:cs="TH Sarabun New"/>
          <w:sz w:val="26"/>
          <w:szCs w:val="26"/>
          <w:cs/>
        </w:rPr>
        <w:tab/>
      </w:r>
      <w:r w:rsidRPr="005F2702">
        <w:rPr>
          <w:rFonts w:ascii="TH Sarabun New" w:hAnsi="TH Sarabun New" w:cs="TH Sarabun New"/>
          <w:sz w:val="26"/>
          <w:szCs w:val="26"/>
          <w:cs/>
        </w:rPr>
        <w:tab/>
      </w:r>
      <w:r w:rsidRPr="005F2702">
        <w:rPr>
          <w:rFonts w:ascii="TH Sarabun New" w:hAnsi="TH Sarabun New" w:cs="TH Sarabun New"/>
          <w:sz w:val="26"/>
          <w:szCs w:val="26"/>
          <w:cs/>
        </w:rPr>
        <w:tab/>
      </w:r>
      <w:r w:rsidRPr="005F2702">
        <w:rPr>
          <w:rFonts w:ascii="TH Sarabun New" w:hAnsi="TH Sarabun New" w:cs="TH Sarabun New"/>
          <w:sz w:val="26"/>
          <w:szCs w:val="26"/>
          <w:cs/>
        </w:rPr>
        <w:tab/>
      </w:r>
    </w:p>
    <w:p w:rsidR="00E9002C" w:rsidRDefault="00E9002C" w:rsidP="00CA0D48"/>
    <w:sectPr w:rsidR="00E9002C" w:rsidSect="00CA0D48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48"/>
    <w:rsid w:val="0035020B"/>
    <w:rsid w:val="00CA0D48"/>
    <w:rsid w:val="00E9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B6D05-006E-42E4-A549-00A0BE6E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48"/>
    <w:rPr>
      <w:rFonts w:eastAsiaTheme="minorEastAs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D48"/>
    <w:pPr>
      <w:spacing w:after="0" w:line="240" w:lineRule="auto"/>
    </w:pPr>
    <w:rPr>
      <w:rFonts w:eastAsiaTheme="minorEastAs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2021-03-24T04:12:00Z</dcterms:created>
  <dcterms:modified xsi:type="dcterms:W3CDTF">2021-03-24T04:15:00Z</dcterms:modified>
</cp:coreProperties>
</file>